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8BD" w:rsidRPr="00971E19" w:rsidRDefault="001C6EB3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971E19">
        <w:rPr>
          <w:rFonts w:ascii="Tahoma" w:hAnsi="Tahoma" w:cs="Tahoma"/>
          <w:sz w:val="22"/>
          <w:szCs w:val="22"/>
          <w:lang w:val="hr-HR"/>
        </w:rPr>
        <w:t>Broj: 01/1-02-731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/1</w:t>
      </w:r>
      <w:r w:rsidR="00882590" w:rsidRPr="00971E19">
        <w:rPr>
          <w:rFonts w:ascii="Tahoma" w:hAnsi="Tahoma" w:cs="Tahoma"/>
          <w:sz w:val="22"/>
          <w:szCs w:val="22"/>
          <w:lang w:val="hr-HR"/>
        </w:rPr>
        <w:t>4</w:t>
      </w:r>
    </w:p>
    <w:p w:rsidR="00F918BD" w:rsidRPr="00971E19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971E19">
        <w:rPr>
          <w:rFonts w:ascii="Tahoma" w:hAnsi="Tahoma" w:cs="Tahoma"/>
          <w:sz w:val="22"/>
          <w:szCs w:val="22"/>
          <w:lang w:val="hr-HR"/>
        </w:rPr>
        <w:t xml:space="preserve">Sarajevo, </w:t>
      </w:r>
      <w:r w:rsidR="001963CF" w:rsidRPr="00971E19">
        <w:rPr>
          <w:rFonts w:ascii="Tahoma" w:hAnsi="Tahoma" w:cs="Tahoma"/>
          <w:sz w:val="22"/>
          <w:szCs w:val="22"/>
          <w:lang w:val="hr-HR"/>
        </w:rPr>
        <w:t>10.06</w:t>
      </w:r>
      <w:r w:rsidR="00882590" w:rsidRPr="00971E19">
        <w:rPr>
          <w:rFonts w:ascii="Tahoma" w:hAnsi="Tahoma" w:cs="Tahoma"/>
          <w:sz w:val="22"/>
          <w:szCs w:val="22"/>
          <w:lang w:val="hr-HR"/>
        </w:rPr>
        <w:t>.</w:t>
      </w:r>
      <w:r w:rsidRPr="00971E19">
        <w:rPr>
          <w:rFonts w:ascii="Tahoma" w:hAnsi="Tahoma" w:cs="Tahoma"/>
          <w:sz w:val="22"/>
          <w:szCs w:val="22"/>
          <w:lang w:val="hr-HR"/>
        </w:rPr>
        <w:t>201</w:t>
      </w:r>
      <w:r w:rsidR="00882590" w:rsidRPr="00971E19">
        <w:rPr>
          <w:rFonts w:ascii="Tahoma" w:hAnsi="Tahoma" w:cs="Tahoma"/>
          <w:sz w:val="22"/>
          <w:szCs w:val="22"/>
          <w:lang w:val="hr-HR"/>
        </w:rPr>
        <w:t>4</w:t>
      </w:r>
      <w:r w:rsidRPr="00971E19">
        <w:rPr>
          <w:rFonts w:ascii="Tahoma" w:hAnsi="Tahoma" w:cs="Tahoma"/>
          <w:sz w:val="22"/>
          <w:szCs w:val="22"/>
          <w:lang w:val="hr-HR"/>
        </w:rPr>
        <w:t>.g.</w:t>
      </w:r>
    </w:p>
    <w:p w:rsidR="00F918BD" w:rsidRPr="00A30B71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5B226C" w:rsidRPr="00A30B71" w:rsidRDefault="005B226C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971E19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971E19">
        <w:rPr>
          <w:rFonts w:ascii="Tahoma" w:hAnsi="Tahoma" w:cs="Tahoma"/>
          <w:sz w:val="22"/>
          <w:szCs w:val="22"/>
          <w:lang w:val="hr-HR"/>
        </w:rPr>
        <w:t>ČLANU USTAVNE KOMISIJE</w:t>
      </w:r>
    </w:p>
    <w:p w:rsidR="00F918BD" w:rsidRPr="00971E19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971E19">
        <w:rPr>
          <w:rFonts w:ascii="Tahoma" w:hAnsi="Tahoma" w:cs="Tahoma"/>
          <w:sz w:val="22"/>
          <w:szCs w:val="22"/>
          <w:lang w:val="hr-HR"/>
        </w:rPr>
        <w:t>PREDSTAVNIČKOG DOMA</w:t>
      </w:r>
    </w:p>
    <w:p w:rsidR="00F918BD" w:rsidRPr="00971E19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971E19">
        <w:rPr>
          <w:rFonts w:ascii="Tahoma" w:hAnsi="Tahoma" w:cs="Tahoma"/>
          <w:sz w:val="22"/>
          <w:szCs w:val="22"/>
          <w:lang w:val="hr-HR"/>
        </w:rPr>
        <w:t>PARLAMENTA FEDERACIJE BiH</w:t>
      </w:r>
    </w:p>
    <w:p w:rsidR="00F918BD" w:rsidRPr="00971E19" w:rsidRDefault="00F918BD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</w:p>
    <w:p w:rsidR="00F918BD" w:rsidRPr="00971E19" w:rsidRDefault="00F918BD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</w:p>
    <w:p w:rsidR="00F918BD" w:rsidRPr="00971E19" w:rsidRDefault="00F918BD" w:rsidP="00F918BD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971E19">
        <w:rPr>
          <w:rFonts w:ascii="Tahoma" w:hAnsi="Tahoma" w:cs="Tahoma"/>
          <w:sz w:val="22"/>
          <w:szCs w:val="22"/>
          <w:lang w:val="sr-Cyrl-CS"/>
        </w:rPr>
        <w:tab/>
      </w:r>
      <w:r w:rsidRPr="00971E19">
        <w:rPr>
          <w:rFonts w:ascii="Tahoma" w:hAnsi="Tahoma" w:cs="Tahoma"/>
          <w:sz w:val="22"/>
          <w:szCs w:val="22"/>
        </w:rPr>
        <w:t>Na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osnovu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č</w:t>
      </w:r>
      <w:r w:rsidRPr="00971E19">
        <w:rPr>
          <w:rFonts w:ascii="Tahoma" w:hAnsi="Tahoma" w:cs="Tahoma"/>
          <w:sz w:val="22"/>
          <w:szCs w:val="22"/>
        </w:rPr>
        <w:t xml:space="preserve">l. 46. i 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57. </w:t>
      </w:r>
      <w:r w:rsidRPr="00971E19">
        <w:rPr>
          <w:rFonts w:ascii="Tahoma" w:hAnsi="Tahoma" w:cs="Tahoma"/>
          <w:sz w:val="22"/>
          <w:szCs w:val="22"/>
        </w:rPr>
        <w:t>Poslovnika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Predstavni</w:t>
      </w:r>
      <w:r w:rsidRPr="00971E19">
        <w:rPr>
          <w:rFonts w:ascii="Tahoma" w:hAnsi="Tahoma" w:cs="Tahoma"/>
          <w:sz w:val="22"/>
          <w:szCs w:val="22"/>
          <w:lang w:val="sr-Cyrl-CS"/>
        </w:rPr>
        <w:t>č</w:t>
      </w:r>
      <w:r w:rsidRPr="00971E19">
        <w:rPr>
          <w:rFonts w:ascii="Tahoma" w:hAnsi="Tahoma" w:cs="Tahoma"/>
          <w:sz w:val="22"/>
          <w:szCs w:val="22"/>
        </w:rPr>
        <w:t>kog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doma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Parlamenta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Federacije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BiH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(“</w:t>
      </w:r>
      <w:r w:rsidRPr="00971E19">
        <w:rPr>
          <w:rFonts w:ascii="Tahoma" w:hAnsi="Tahoma" w:cs="Tahoma"/>
          <w:sz w:val="22"/>
          <w:szCs w:val="22"/>
        </w:rPr>
        <w:t>Slu</w:t>
      </w:r>
      <w:r w:rsidRPr="00971E19">
        <w:rPr>
          <w:rFonts w:ascii="Tahoma" w:hAnsi="Tahoma" w:cs="Tahoma"/>
          <w:sz w:val="22"/>
          <w:szCs w:val="22"/>
          <w:lang w:val="sr-Cyrl-CS"/>
        </w:rPr>
        <w:t>ž</w:t>
      </w:r>
      <w:r w:rsidRPr="00971E19">
        <w:rPr>
          <w:rFonts w:ascii="Tahoma" w:hAnsi="Tahoma" w:cs="Tahoma"/>
          <w:sz w:val="22"/>
          <w:szCs w:val="22"/>
        </w:rPr>
        <w:t>bene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novine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FBiH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” </w:t>
      </w:r>
      <w:r w:rsidRPr="00971E19">
        <w:rPr>
          <w:rFonts w:ascii="Tahoma" w:hAnsi="Tahoma" w:cs="Tahoma"/>
          <w:sz w:val="22"/>
          <w:szCs w:val="22"/>
        </w:rPr>
        <w:t>broj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69/07), </w:t>
      </w:r>
      <w:r w:rsidRPr="00971E19">
        <w:rPr>
          <w:rFonts w:ascii="Tahoma" w:hAnsi="Tahoma" w:cs="Tahoma"/>
          <w:b/>
          <w:sz w:val="22"/>
          <w:szCs w:val="22"/>
        </w:rPr>
        <w:t>sazivam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1963CF" w:rsidRPr="00971E19">
        <w:rPr>
          <w:rFonts w:ascii="Tahoma" w:hAnsi="Tahoma" w:cs="Tahoma"/>
          <w:b/>
          <w:sz w:val="22"/>
          <w:szCs w:val="22"/>
          <w:lang w:val="bs-Latn-BA"/>
        </w:rPr>
        <w:t>24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.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 xml:space="preserve">sjednicu </w:t>
      </w:r>
      <w:r w:rsidRPr="00971E19">
        <w:rPr>
          <w:rFonts w:ascii="Tahoma" w:hAnsi="Tahoma" w:cs="Tahoma"/>
          <w:b/>
          <w:sz w:val="22"/>
          <w:szCs w:val="22"/>
        </w:rPr>
        <w:t>Ustavne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komisije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Predstavni</w:t>
      </w:r>
      <w:r w:rsidRPr="00971E19">
        <w:rPr>
          <w:rFonts w:ascii="Tahoma" w:hAnsi="Tahoma" w:cs="Tahoma"/>
          <w:sz w:val="22"/>
          <w:szCs w:val="22"/>
          <w:lang w:val="sr-Cyrl-CS"/>
        </w:rPr>
        <w:t>č</w:t>
      </w:r>
      <w:r w:rsidRPr="00971E19">
        <w:rPr>
          <w:rFonts w:ascii="Tahoma" w:hAnsi="Tahoma" w:cs="Tahoma"/>
          <w:sz w:val="22"/>
          <w:szCs w:val="22"/>
        </w:rPr>
        <w:t>kog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doma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Parlamenta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Federacije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BiH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 xml:space="preserve">za </w:t>
      </w:r>
      <w:r w:rsidR="006664F9" w:rsidRPr="006664F9">
        <w:rPr>
          <w:rFonts w:ascii="Tahoma" w:hAnsi="Tahoma" w:cs="Tahoma"/>
          <w:b/>
          <w:sz w:val="22"/>
          <w:szCs w:val="22"/>
        </w:rPr>
        <w:t>petak</w:t>
      </w:r>
      <w:r w:rsidR="006664F9">
        <w:rPr>
          <w:rFonts w:ascii="Tahoma" w:hAnsi="Tahoma" w:cs="Tahoma"/>
          <w:sz w:val="22"/>
          <w:szCs w:val="22"/>
        </w:rPr>
        <w:t xml:space="preserve"> </w:t>
      </w:r>
      <w:r w:rsidR="001C6EB3" w:rsidRPr="00971E19">
        <w:rPr>
          <w:rFonts w:ascii="Tahoma" w:hAnsi="Tahoma" w:cs="Tahoma"/>
          <w:b/>
          <w:sz w:val="22"/>
          <w:szCs w:val="22"/>
        </w:rPr>
        <w:t>20.</w:t>
      </w:r>
      <w:r w:rsidR="001963CF" w:rsidRPr="00971E19">
        <w:rPr>
          <w:rFonts w:ascii="Tahoma" w:hAnsi="Tahoma" w:cs="Tahoma"/>
          <w:b/>
          <w:sz w:val="22"/>
          <w:szCs w:val="22"/>
        </w:rPr>
        <w:t>6</w:t>
      </w:r>
      <w:r w:rsidRPr="00971E19">
        <w:rPr>
          <w:rFonts w:ascii="Tahoma" w:hAnsi="Tahoma" w:cs="Tahoma"/>
          <w:b/>
          <w:sz w:val="22"/>
          <w:szCs w:val="22"/>
        </w:rPr>
        <w:t>.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201</w:t>
      </w:r>
      <w:r w:rsidR="00882590" w:rsidRPr="00971E19">
        <w:rPr>
          <w:rFonts w:ascii="Tahoma" w:hAnsi="Tahoma" w:cs="Tahoma"/>
          <w:b/>
          <w:sz w:val="22"/>
          <w:szCs w:val="22"/>
          <w:lang w:val="bs-Latn-BA"/>
        </w:rPr>
        <w:t>4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.</w:t>
      </w:r>
      <w:r w:rsidR="006664F9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godine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sa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po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>č</w:t>
      </w:r>
      <w:r w:rsidRPr="00971E19">
        <w:rPr>
          <w:rFonts w:ascii="Tahoma" w:hAnsi="Tahoma" w:cs="Tahoma"/>
          <w:b/>
          <w:sz w:val="22"/>
          <w:szCs w:val="22"/>
        </w:rPr>
        <w:t>etkom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u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882590" w:rsidRPr="00971E19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 w:rsidR="003A4E07" w:rsidRPr="00971E19">
        <w:rPr>
          <w:rFonts w:ascii="Tahoma" w:hAnsi="Tahoma" w:cs="Tahoma"/>
          <w:b/>
          <w:sz w:val="22"/>
          <w:szCs w:val="22"/>
          <w:lang w:val="bs-Latn-BA"/>
        </w:rPr>
        <w:t>1</w:t>
      </w:r>
      <w:r w:rsidR="00F118A9">
        <w:rPr>
          <w:rFonts w:ascii="Tahoma" w:hAnsi="Tahoma" w:cs="Tahoma"/>
          <w:b/>
          <w:sz w:val="22"/>
          <w:szCs w:val="22"/>
          <w:lang w:val="bs-Latn-BA"/>
        </w:rPr>
        <w:t>1,30</w:t>
      </w:r>
      <w:r w:rsidRPr="00971E19">
        <w:rPr>
          <w:rFonts w:ascii="Tahoma" w:hAnsi="Tahoma" w:cs="Tahoma"/>
          <w:b/>
          <w:sz w:val="22"/>
          <w:szCs w:val="22"/>
          <w:lang w:val="hr-BA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sati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>.</w:t>
      </w:r>
    </w:p>
    <w:p w:rsidR="00F918BD" w:rsidRPr="00971E19" w:rsidRDefault="00F918BD" w:rsidP="00F918BD">
      <w:pPr>
        <w:jc w:val="both"/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  <w:lang w:val="hr-HR"/>
        </w:rPr>
        <w:tab/>
      </w:r>
      <w:r w:rsidRPr="00971E19">
        <w:rPr>
          <w:rFonts w:ascii="Tahoma" w:hAnsi="Tahoma" w:cs="Tahoma"/>
          <w:sz w:val="22"/>
          <w:szCs w:val="22"/>
        </w:rPr>
        <w:t>Sjednica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ć</w:t>
      </w:r>
      <w:r w:rsidRPr="00971E19">
        <w:rPr>
          <w:rFonts w:ascii="Tahoma" w:hAnsi="Tahoma" w:cs="Tahoma"/>
          <w:sz w:val="22"/>
          <w:szCs w:val="22"/>
        </w:rPr>
        <w:t>e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se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odr</w:t>
      </w:r>
      <w:r w:rsidRPr="00971E19">
        <w:rPr>
          <w:rFonts w:ascii="Tahoma" w:hAnsi="Tahoma" w:cs="Tahoma"/>
          <w:sz w:val="22"/>
          <w:szCs w:val="22"/>
          <w:lang w:val="hr-HR"/>
        </w:rPr>
        <w:t>ž</w:t>
      </w:r>
      <w:r w:rsidRPr="00971E19">
        <w:rPr>
          <w:rFonts w:ascii="Tahoma" w:hAnsi="Tahoma" w:cs="Tahoma"/>
          <w:sz w:val="22"/>
          <w:szCs w:val="22"/>
        </w:rPr>
        <w:t>ati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u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zgradi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Parlamenta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Federacije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BiH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u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Sarajevu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, </w:t>
      </w:r>
      <w:r w:rsidRPr="00971E19">
        <w:rPr>
          <w:rFonts w:ascii="Tahoma" w:hAnsi="Tahoma" w:cs="Tahoma"/>
          <w:sz w:val="22"/>
          <w:szCs w:val="22"/>
        </w:rPr>
        <w:t>ul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. </w:t>
      </w:r>
      <w:r w:rsidRPr="00971E19">
        <w:rPr>
          <w:rFonts w:ascii="Tahoma" w:hAnsi="Tahoma" w:cs="Tahoma"/>
          <w:sz w:val="22"/>
          <w:szCs w:val="22"/>
        </w:rPr>
        <w:t>Hamdije Kreševljakovića broj 3.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(sala 103/I u kabinetu potpredsjedavajućih Doma)</w:t>
      </w:r>
      <w:r w:rsidRPr="00971E19">
        <w:rPr>
          <w:rFonts w:ascii="Tahoma" w:hAnsi="Tahoma" w:cs="Tahoma"/>
          <w:sz w:val="22"/>
          <w:szCs w:val="22"/>
          <w:lang w:val="hr-HR"/>
        </w:rPr>
        <w:t>.</w:t>
      </w:r>
    </w:p>
    <w:p w:rsidR="00F918BD" w:rsidRPr="00971E19" w:rsidRDefault="00F918BD" w:rsidP="00F918BD">
      <w:pPr>
        <w:jc w:val="both"/>
        <w:rPr>
          <w:rFonts w:ascii="Tahoma" w:hAnsi="Tahoma" w:cs="Tahoma"/>
          <w:sz w:val="22"/>
          <w:szCs w:val="22"/>
        </w:rPr>
      </w:pPr>
    </w:p>
    <w:p w:rsidR="00F918BD" w:rsidRPr="00971E19" w:rsidRDefault="00F918BD" w:rsidP="00F918BD">
      <w:pPr>
        <w:jc w:val="both"/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ab/>
        <w:t>Za sjednicu predlažem slijedeći</w:t>
      </w:r>
    </w:p>
    <w:p w:rsidR="005B226C" w:rsidRPr="00971E19" w:rsidRDefault="005B226C" w:rsidP="00F918BD">
      <w:pPr>
        <w:jc w:val="both"/>
        <w:rPr>
          <w:rFonts w:ascii="Tahoma" w:hAnsi="Tahoma" w:cs="Tahoma"/>
          <w:sz w:val="22"/>
          <w:szCs w:val="22"/>
        </w:rPr>
      </w:pPr>
    </w:p>
    <w:p w:rsidR="00F918BD" w:rsidRPr="00971E19" w:rsidRDefault="00F918BD" w:rsidP="00F918BD">
      <w:pPr>
        <w:jc w:val="center"/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DNEVNI RED</w:t>
      </w:r>
    </w:p>
    <w:p w:rsidR="00E7041A" w:rsidRPr="00971E19" w:rsidRDefault="00E7041A" w:rsidP="00882590">
      <w:pPr>
        <w:jc w:val="both"/>
        <w:rPr>
          <w:rFonts w:ascii="Tahoma" w:hAnsi="Tahoma" w:cs="Tahoma"/>
          <w:sz w:val="22"/>
          <w:szCs w:val="22"/>
          <w:lang w:val="bs-Latn-BA"/>
        </w:rPr>
      </w:pPr>
    </w:p>
    <w:p w:rsidR="001963CF" w:rsidRPr="00971E19" w:rsidRDefault="001C6EB3" w:rsidP="00F918BD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2"/>
          <w:szCs w:val="22"/>
          <w:lang w:val="bs-Latn-BA"/>
        </w:rPr>
      </w:pPr>
      <w:r w:rsidRPr="00971E19">
        <w:rPr>
          <w:rFonts w:ascii="Tahoma" w:hAnsi="Tahoma" w:cs="Tahoma"/>
          <w:b/>
          <w:sz w:val="22"/>
          <w:szCs w:val="22"/>
          <w:lang w:val="bs-Latn-BA"/>
        </w:rPr>
        <w:t xml:space="preserve">Izjašnjenje Ustavne komisije na predmet U-13/14 Ustavnog suda Bosne i Hercegovine </w:t>
      </w:r>
      <w:r w:rsidRPr="00971E19">
        <w:rPr>
          <w:rFonts w:ascii="Tahoma" w:hAnsi="Tahoma" w:cs="Tahoma"/>
          <w:sz w:val="22"/>
          <w:szCs w:val="22"/>
          <w:lang w:val="bs-Latn-BA"/>
        </w:rPr>
        <w:t>za ocjenu ustavnosti Zakona o pravima povratnika u prijeratno mjesto prebivališta u entitetu Republika Srpska i Brčko Distrikt</w:t>
      </w:r>
      <w:r w:rsidR="006664F9">
        <w:rPr>
          <w:rFonts w:ascii="Tahoma" w:hAnsi="Tahoma" w:cs="Tahoma"/>
          <w:sz w:val="22"/>
          <w:szCs w:val="22"/>
          <w:lang w:val="bs-Latn-BA"/>
        </w:rPr>
        <w:t>u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BiH („Službene novine FBIH“ broj 35/14)</w:t>
      </w:r>
    </w:p>
    <w:p w:rsidR="001C6EB3" w:rsidRPr="00971E19" w:rsidRDefault="001C6EB3" w:rsidP="00F918BD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2"/>
          <w:szCs w:val="22"/>
          <w:lang w:val="bs-Latn-BA"/>
        </w:rPr>
      </w:pPr>
      <w:r w:rsidRPr="00971E19">
        <w:rPr>
          <w:rFonts w:ascii="Tahoma" w:hAnsi="Tahoma" w:cs="Tahoma"/>
          <w:b/>
          <w:sz w:val="22"/>
          <w:szCs w:val="22"/>
          <w:lang w:val="bs-Latn-BA"/>
        </w:rPr>
        <w:t>Izjašnjenje Ustavne komisije o predmetima Ustavnog suda Federacije BiH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po tužbama fizičkih osoba </w:t>
      </w:r>
      <w:r w:rsidR="00F17B83" w:rsidRPr="00971E19">
        <w:rPr>
          <w:rFonts w:ascii="Tahoma" w:hAnsi="Tahoma" w:cs="Tahoma"/>
          <w:sz w:val="22"/>
          <w:szCs w:val="22"/>
          <w:lang w:val="bs-Latn-BA"/>
        </w:rPr>
        <w:t xml:space="preserve">– njih 29 - </w:t>
      </w:r>
      <w:r w:rsidRPr="00971E19">
        <w:rPr>
          <w:rFonts w:ascii="Tahoma" w:hAnsi="Tahoma" w:cs="Tahoma"/>
          <w:sz w:val="22"/>
          <w:szCs w:val="22"/>
          <w:lang w:val="bs-Latn-BA"/>
        </w:rPr>
        <w:t>radi isplate razlika plaća nakon odluke Ustavnog suda BiH broj AP-2840/13 od 25.02.2014. godine</w:t>
      </w:r>
    </w:p>
    <w:p w:rsidR="00F17B83" w:rsidRPr="00971E19" w:rsidRDefault="00F17B83" w:rsidP="00F918BD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2"/>
          <w:szCs w:val="22"/>
          <w:lang w:val="bs-Latn-BA"/>
        </w:rPr>
      </w:pPr>
      <w:r w:rsidRPr="009D3EED">
        <w:rPr>
          <w:rFonts w:ascii="Tahoma" w:hAnsi="Tahoma" w:cs="Tahoma"/>
          <w:b/>
          <w:sz w:val="22"/>
          <w:szCs w:val="22"/>
          <w:lang w:val="bs-Latn-BA"/>
        </w:rPr>
        <w:t>Izjašnjenje Ustavne komisije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na zahtjev za odgovorom Ustavnog suda Federacije BiH</w:t>
      </w:r>
      <w:r w:rsidR="00971E19" w:rsidRPr="00971E19">
        <w:rPr>
          <w:rFonts w:ascii="Tahoma" w:hAnsi="Tahoma" w:cs="Tahoma"/>
          <w:sz w:val="22"/>
          <w:szCs w:val="22"/>
          <w:lang w:val="bs-Latn-BA"/>
        </w:rPr>
        <w:t xml:space="preserve"> vezano za ocjenu ustavnosti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u pre</w:t>
      </w:r>
      <w:r w:rsidR="00971E19">
        <w:rPr>
          <w:rFonts w:ascii="Tahoma" w:hAnsi="Tahoma" w:cs="Tahoma"/>
          <w:sz w:val="22"/>
          <w:szCs w:val="22"/>
          <w:lang w:val="bs-Latn-BA"/>
        </w:rPr>
        <w:t>dmetu U-57/14 koji je podnio pot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predsjednik Federacije BiH Mirsad Kebo na Prijedlog zakona o oduzimanju nelegalno stečene imovine krivičnim djelom </w:t>
      </w:r>
    </w:p>
    <w:p w:rsidR="00971E19" w:rsidRPr="00971E19" w:rsidRDefault="00971E19" w:rsidP="00F918BD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2"/>
          <w:szCs w:val="22"/>
          <w:lang w:val="bs-Latn-BA"/>
        </w:rPr>
      </w:pPr>
      <w:r w:rsidRPr="009D3EED">
        <w:rPr>
          <w:rFonts w:ascii="Tahoma" w:hAnsi="Tahoma" w:cs="Tahoma"/>
          <w:b/>
          <w:sz w:val="22"/>
          <w:szCs w:val="22"/>
          <w:lang w:val="bs-Latn-BA"/>
        </w:rPr>
        <w:t xml:space="preserve">Izjašnjenje Ustavne komisije </w:t>
      </w:r>
      <w:r w:rsidRPr="00971E19">
        <w:rPr>
          <w:rFonts w:ascii="Tahoma" w:hAnsi="Tahoma" w:cs="Tahoma"/>
          <w:sz w:val="22"/>
          <w:szCs w:val="22"/>
          <w:lang w:val="bs-Latn-BA"/>
        </w:rPr>
        <w:t>po zahtjevu načelnika Općine Konjic kojim se traži zaštita prava na lokalnu samoupravu Općine Konjic u vezi sa Zakonom o električnoj energiji „</w:t>
      </w:r>
      <w:r>
        <w:rPr>
          <w:rFonts w:ascii="Tahoma" w:hAnsi="Tahoma" w:cs="Tahoma"/>
          <w:sz w:val="22"/>
          <w:szCs w:val="22"/>
          <w:lang w:val="bs-Latn-BA"/>
        </w:rPr>
        <w:t>Sl</w:t>
      </w:r>
      <w:r w:rsidRPr="00971E19">
        <w:rPr>
          <w:rFonts w:ascii="Tahoma" w:hAnsi="Tahoma" w:cs="Tahoma"/>
          <w:sz w:val="22"/>
          <w:szCs w:val="22"/>
          <w:lang w:val="bs-Latn-BA"/>
        </w:rPr>
        <w:t>užbene novine FBIH“ 66/13 u predmetu Ustavnog suda FBIH broj 59/14</w:t>
      </w:r>
    </w:p>
    <w:p w:rsidR="001C6EB3" w:rsidRPr="00971E19" w:rsidRDefault="001C6EB3" w:rsidP="00F918BD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2"/>
          <w:szCs w:val="22"/>
          <w:lang w:val="bs-Latn-BA"/>
        </w:rPr>
      </w:pPr>
      <w:r w:rsidRPr="009D3EED">
        <w:rPr>
          <w:rFonts w:ascii="Tahoma" w:hAnsi="Tahoma" w:cs="Tahoma"/>
          <w:b/>
          <w:sz w:val="22"/>
          <w:szCs w:val="22"/>
          <w:lang w:val="bs-Latn-BA"/>
        </w:rPr>
        <w:t>Inf</w:t>
      </w:r>
      <w:r w:rsidR="00971E19" w:rsidRPr="009D3EED">
        <w:rPr>
          <w:rFonts w:ascii="Tahoma" w:hAnsi="Tahoma" w:cs="Tahoma"/>
          <w:b/>
          <w:sz w:val="22"/>
          <w:szCs w:val="22"/>
          <w:lang w:val="bs-Latn-BA"/>
        </w:rPr>
        <w:t>ormacija predsjednika Ustavne komisije</w:t>
      </w:r>
      <w:r w:rsidR="00971E19">
        <w:rPr>
          <w:rFonts w:ascii="Tahoma" w:hAnsi="Tahoma" w:cs="Tahoma"/>
          <w:sz w:val="22"/>
          <w:szCs w:val="22"/>
          <w:lang w:val="bs-Latn-BA"/>
        </w:rPr>
        <w:t xml:space="preserve"> o upuć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enim izvještajima sa javne rasprave i informacija o amandmanima CX i CXI na Ustav FBIH </w:t>
      </w:r>
      <w:r w:rsidR="00971E19" w:rsidRPr="00971E19">
        <w:rPr>
          <w:rFonts w:ascii="Tahoma" w:hAnsi="Tahoma" w:cs="Tahoma"/>
          <w:sz w:val="22"/>
          <w:szCs w:val="22"/>
          <w:lang w:val="bs-Latn-BA"/>
        </w:rPr>
        <w:t xml:space="preserve">upućenih predsjedavajućem Predstavničkog doma </w:t>
      </w:r>
      <w:r w:rsidRPr="00971E19">
        <w:rPr>
          <w:rFonts w:ascii="Tahoma" w:hAnsi="Tahoma" w:cs="Tahoma"/>
          <w:sz w:val="22"/>
          <w:szCs w:val="22"/>
          <w:lang w:val="bs-Latn-BA"/>
        </w:rPr>
        <w:t>koje je obradila Ustavna komisija Predstavničkog doma Parlamenta FBIH</w:t>
      </w:r>
    </w:p>
    <w:p w:rsidR="00F918BD" w:rsidRPr="00971E19" w:rsidRDefault="00F918BD" w:rsidP="00F918BD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2"/>
          <w:szCs w:val="22"/>
          <w:lang w:val="bs-Latn-BA"/>
        </w:rPr>
      </w:pPr>
      <w:r w:rsidRPr="00971E19">
        <w:rPr>
          <w:rFonts w:ascii="Tahoma" w:hAnsi="Tahoma" w:cs="Tahoma"/>
          <w:sz w:val="22"/>
          <w:szCs w:val="22"/>
          <w:lang w:val="bs-Latn-BA"/>
        </w:rPr>
        <w:t xml:space="preserve">Tekuća pitanja </w:t>
      </w:r>
    </w:p>
    <w:p w:rsidR="00F918BD" w:rsidRPr="00971E19" w:rsidRDefault="00F918BD" w:rsidP="00F918BD">
      <w:pPr>
        <w:pStyle w:val="ListParagraph"/>
        <w:jc w:val="both"/>
        <w:rPr>
          <w:rFonts w:ascii="Tahoma" w:hAnsi="Tahoma" w:cs="Tahoma"/>
          <w:sz w:val="22"/>
          <w:szCs w:val="22"/>
          <w:lang w:val="bs-Latn-BA"/>
        </w:rPr>
      </w:pPr>
    </w:p>
    <w:p w:rsidR="00F918BD" w:rsidRPr="00971E19" w:rsidRDefault="00F918BD" w:rsidP="00F918BD">
      <w:pPr>
        <w:jc w:val="both"/>
        <w:rPr>
          <w:rFonts w:ascii="Tahoma" w:hAnsi="Tahoma" w:cs="Tahoma"/>
          <w:sz w:val="22"/>
          <w:szCs w:val="22"/>
          <w:lang w:val="sr-Cyrl-CS"/>
        </w:rPr>
      </w:pPr>
      <w:r w:rsidRPr="00971E19">
        <w:rPr>
          <w:rFonts w:ascii="Tahoma" w:hAnsi="Tahoma" w:cs="Tahoma"/>
          <w:sz w:val="22"/>
          <w:szCs w:val="22"/>
          <w:lang w:val="sr-Cyrl-CS"/>
        </w:rPr>
        <w:tab/>
      </w:r>
      <w:r w:rsidRPr="00971E19">
        <w:rPr>
          <w:rFonts w:ascii="Tahoma" w:hAnsi="Tahoma" w:cs="Tahoma"/>
          <w:b/>
          <w:sz w:val="22"/>
          <w:szCs w:val="22"/>
        </w:rPr>
        <w:t>Molimo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vas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da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Va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š </w:t>
      </w:r>
      <w:r w:rsidRPr="00971E19">
        <w:rPr>
          <w:rFonts w:ascii="Tahoma" w:hAnsi="Tahoma" w:cs="Tahoma"/>
          <w:sz w:val="22"/>
          <w:szCs w:val="22"/>
        </w:rPr>
        <w:t>eventualni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izostanak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sa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ove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sjednice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pravovremeno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najavite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sekretaru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Ustavne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komisije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prof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971E19">
        <w:rPr>
          <w:rFonts w:ascii="Tahoma" w:hAnsi="Tahoma" w:cs="Tahoma"/>
          <w:b/>
          <w:sz w:val="22"/>
          <w:szCs w:val="22"/>
        </w:rPr>
        <w:t>dr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971E19">
        <w:rPr>
          <w:rFonts w:ascii="Tahoma" w:hAnsi="Tahoma" w:cs="Tahoma"/>
          <w:b/>
          <w:sz w:val="22"/>
          <w:szCs w:val="22"/>
        </w:rPr>
        <w:t>Seadu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Dizdarevi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>ć</w:t>
      </w:r>
      <w:r w:rsidRPr="00971E19">
        <w:rPr>
          <w:rFonts w:ascii="Tahoma" w:hAnsi="Tahoma" w:cs="Tahoma"/>
          <w:b/>
          <w:sz w:val="22"/>
          <w:szCs w:val="22"/>
        </w:rPr>
        <w:t>u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na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broj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telefona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033 225-321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, </w:t>
      </w:r>
      <w:r w:rsidRPr="00971E19">
        <w:rPr>
          <w:rFonts w:ascii="Tahoma" w:hAnsi="Tahoma" w:cs="Tahoma"/>
          <w:sz w:val="22"/>
          <w:szCs w:val="22"/>
        </w:rPr>
        <w:t>GSM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061/145-805 </w:t>
      </w:r>
      <w:r w:rsidRPr="00971E19">
        <w:rPr>
          <w:rFonts w:ascii="Tahoma" w:hAnsi="Tahoma" w:cs="Tahoma"/>
          <w:sz w:val="22"/>
          <w:szCs w:val="22"/>
        </w:rPr>
        <w:t>ili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fax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1558C5" w:rsidRPr="00971E19">
        <w:rPr>
          <w:rFonts w:ascii="Tahoma" w:hAnsi="Tahoma" w:cs="Tahoma"/>
          <w:sz w:val="22"/>
          <w:szCs w:val="22"/>
          <w:lang w:val="bs-Latn-BA"/>
        </w:rPr>
        <w:t xml:space="preserve">033 </w:t>
      </w:r>
      <w:r w:rsidRPr="00971E19">
        <w:rPr>
          <w:rFonts w:ascii="Tahoma" w:hAnsi="Tahoma" w:cs="Tahoma"/>
          <w:sz w:val="22"/>
          <w:szCs w:val="22"/>
          <w:lang w:val="sr-Cyrl-CS"/>
        </w:rPr>
        <w:t>203-242</w:t>
      </w:r>
      <w:r w:rsidR="00E7041A" w:rsidRPr="00971E19">
        <w:rPr>
          <w:rFonts w:ascii="Tahoma" w:hAnsi="Tahoma" w:cs="Tahoma"/>
          <w:sz w:val="22"/>
          <w:szCs w:val="22"/>
          <w:lang w:val="bs-Latn-BA"/>
        </w:rPr>
        <w:t xml:space="preserve">, e-mail </w:t>
      </w:r>
      <w:hyperlink r:id="rId8" w:history="1"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sead.dizdarevic@parlamentfbih.gov.ba</w:t>
        </w:r>
      </w:hyperlink>
      <w:r w:rsidR="00E7041A"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971E19">
        <w:rPr>
          <w:rFonts w:ascii="Tahoma" w:hAnsi="Tahoma" w:cs="Tahoma"/>
          <w:sz w:val="22"/>
          <w:szCs w:val="22"/>
          <w:lang w:val="sr-Cyrl-CS"/>
        </w:rPr>
        <w:t>.</w:t>
      </w:r>
    </w:p>
    <w:p w:rsidR="00F918BD" w:rsidRPr="00971E19" w:rsidRDefault="00F918BD" w:rsidP="00F918BD">
      <w:pPr>
        <w:rPr>
          <w:rFonts w:ascii="Tahoma" w:hAnsi="Tahoma" w:cs="Tahoma"/>
          <w:sz w:val="22"/>
          <w:szCs w:val="22"/>
          <w:lang w:val="bs-Latn-BA"/>
        </w:rPr>
      </w:pPr>
    </w:p>
    <w:p w:rsidR="00F918BD" w:rsidRPr="00971E19" w:rsidRDefault="00F918BD" w:rsidP="00F918BD">
      <w:pPr>
        <w:rPr>
          <w:rFonts w:ascii="Tahoma" w:hAnsi="Tahoma" w:cs="Tahoma"/>
          <w:sz w:val="22"/>
          <w:szCs w:val="22"/>
          <w:lang w:val="bs-Latn-BA"/>
        </w:rPr>
      </w:pPr>
    </w:p>
    <w:p w:rsidR="00F918BD" w:rsidRPr="00971E19" w:rsidRDefault="00F918BD" w:rsidP="00F918BD">
      <w:p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Dostaviti:</w:t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  <w:t xml:space="preserve">           </w:t>
      </w:r>
      <w:r w:rsidRPr="00971E19">
        <w:rPr>
          <w:rFonts w:ascii="Tahoma" w:hAnsi="Tahoma" w:cs="Tahoma"/>
          <w:sz w:val="22"/>
          <w:szCs w:val="22"/>
        </w:rPr>
        <w:tab/>
        <w:t>PREDSJEDNIK KOMISIJE</w:t>
      </w:r>
    </w:p>
    <w:p w:rsidR="00F918BD" w:rsidRPr="00971E19" w:rsidRDefault="00F918BD" w:rsidP="00F918BD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članovima Ustavne komisije</w:t>
      </w:r>
    </w:p>
    <w:p w:rsidR="00F918BD" w:rsidRPr="00971E19" w:rsidRDefault="00F918BD" w:rsidP="00F918BD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971E19">
        <w:rPr>
          <w:rFonts w:ascii="Tahoma" w:hAnsi="Tahoma" w:cs="Tahoma"/>
          <w:b w:val="0"/>
          <w:szCs w:val="22"/>
        </w:rPr>
        <w:t>2.   predsjedavajućem Predstavničkog doma</w:t>
      </w:r>
      <w:r w:rsidRPr="00971E19">
        <w:rPr>
          <w:rFonts w:ascii="Tahoma" w:hAnsi="Tahoma" w:cs="Tahoma"/>
          <w:b w:val="0"/>
          <w:szCs w:val="22"/>
        </w:rPr>
        <w:tab/>
      </w:r>
      <w:r w:rsidRPr="00971E19">
        <w:rPr>
          <w:rFonts w:ascii="Tahoma" w:hAnsi="Tahoma" w:cs="Tahoma"/>
          <w:b w:val="0"/>
          <w:szCs w:val="22"/>
        </w:rPr>
        <w:tab/>
        <w:t xml:space="preserve">            </w:t>
      </w:r>
      <w:r w:rsidR="00897883" w:rsidRPr="00971E19">
        <w:rPr>
          <w:rFonts w:ascii="Tahoma" w:hAnsi="Tahoma" w:cs="Tahoma"/>
          <w:b w:val="0"/>
          <w:szCs w:val="22"/>
        </w:rPr>
        <w:t xml:space="preserve"> </w:t>
      </w:r>
      <w:r w:rsidRPr="00971E19">
        <w:rPr>
          <w:rFonts w:ascii="Tahoma" w:hAnsi="Tahoma" w:cs="Tahoma"/>
          <w:b w:val="0"/>
          <w:szCs w:val="22"/>
        </w:rPr>
        <w:t xml:space="preserve"> </w:t>
      </w:r>
      <w:r w:rsidR="00763A8B" w:rsidRPr="00971E19">
        <w:rPr>
          <w:rFonts w:ascii="Tahoma" w:hAnsi="Tahoma" w:cs="Tahoma"/>
          <w:b w:val="0"/>
          <w:szCs w:val="22"/>
        </w:rPr>
        <w:t xml:space="preserve">  </w:t>
      </w:r>
      <w:r w:rsidRPr="00971E19">
        <w:rPr>
          <w:rFonts w:ascii="Tahoma" w:hAnsi="Tahoma" w:cs="Tahoma"/>
          <w:b w:val="0"/>
          <w:szCs w:val="22"/>
        </w:rPr>
        <w:t>Mahmut Alagi</w:t>
      </w:r>
      <w:r w:rsidR="00897883" w:rsidRPr="00971E19">
        <w:rPr>
          <w:rFonts w:ascii="Tahoma" w:hAnsi="Tahoma" w:cs="Tahoma"/>
          <w:b w:val="0"/>
          <w:szCs w:val="22"/>
        </w:rPr>
        <w:t>ć</w:t>
      </w:r>
      <w:r w:rsidR="00FF735D">
        <w:rPr>
          <w:rFonts w:ascii="Tahoma" w:hAnsi="Tahoma" w:cs="Tahoma"/>
          <w:b w:val="0"/>
          <w:szCs w:val="22"/>
        </w:rPr>
        <w:t>, s.r.</w:t>
      </w:r>
      <w:r w:rsidR="00DD46BC" w:rsidRPr="00971E19">
        <w:rPr>
          <w:rFonts w:ascii="Tahoma" w:hAnsi="Tahoma" w:cs="Tahoma"/>
          <w:b w:val="0"/>
          <w:szCs w:val="22"/>
        </w:rPr>
        <w:t xml:space="preserve"> </w:t>
      </w:r>
    </w:p>
    <w:p w:rsidR="00F918BD" w:rsidRPr="00971E19" w:rsidRDefault="00F918BD" w:rsidP="00F918BD">
      <w:pPr>
        <w:pStyle w:val="ListParagraph"/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potpredsjedavajućim Predstavničkog doma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 xml:space="preserve">sekretaru Predstavničkog doma 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sekretaru Ustavne komisije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računovodstvu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recepciji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a/a Komisije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a/a</w:t>
      </w:r>
    </w:p>
    <w:p w:rsidR="00F918BD" w:rsidRPr="003C19DB" w:rsidRDefault="00F918BD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3C19DB">
        <w:rPr>
          <w:rFonts w:ascii="Tahoma" w:hAnsi="Tahoma" w:cs="Tahoma"/>
          <w:sz w:val="22"/>
          <w:szCs w:val="22"/>
          <w:lang w:val="hr-HR"/>
        </w:rPr>
        <w:lastRenderedPageBreak/>
        <w:t>Broj: 01/1-02-</w:t>
      </w:r>
      <w:r w:rsidR="006664F9" w:rsidRPr="003C19DB">
        <w:rPr>
          <w:rFonts w:ascii="Tahoma" w:hAnsi="Tahoma" w:cs="Tahoma"/>
          <w:sz w:val="22"/>
          <w:szCs w:val="22"/>
          <w:lang w:val="hr-HR"/>
        </w:rPr>
        <w:t>731</w:t>
      </w:r>
      <w:r w:rsidR="00882590" w:rsidRPr="003C19DB">
        <w:rPr>
          <w:rFonts w:ascii="Tahoma" w:hAnsi="Tahoma" w:cs="Tahoma"/>
          <w:sz w:val="22"/>
          <w:szCs w:val="22"/>
          <w:lang w:val="hr-HR"/>
        </w:rPr>
        <w:t>/14</w:t>
      </w:r>
    </w:p>
    <w:p w:rsidR="00F918BD" w:rsidRPr="003C19DB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sz w:val="22"/>
          <w:szCs w:val="22"/>
          <w:lang w:val="hr-HR"/>
        </w:rPr>
        <w:t>Sarajevo,</w:t>
      </w:r>
      <w:r w:rsidR="001963CF" w:rsidRPr="003C19DB">
        <w:rPr>
          <w:rFonts w:ascii="Tahoma" w:hAnsi="Tahoma" w:cs="Tahoma"/>
          <w:sz w:val="22"/>
          <w:szCs w:val="22"/>
          <w:lang w:val="hr-HR"/>
        </w:rPr>
        <w:t xml:space="preserve"> 10.06</w:t>
      </w:r>
      <w:r w:rsidRPr="003C19DB">
        <w:rPr>
          <w:rFonts w:ascii="Tahoma" w:hAnsi="Tahoma" w:cs="Tahoma"/>
          <w:sz w:val="22"/>
          <w:szCs w:val="22"/>
          <w:lang w:val="hr-HR"/>
        </w:rPr>
        <w:t>.201</w:t>
      </w:r>
      <w:r w:rsidR="00882590" w:rsidRPr="003C19DB">
        <w:rPr>
          <w:rFonts w:ascii="Tahoma" w:hAnsi="Tahoma" w:cs="Tahoma"/>
          <w:sz w:val="22"/>
          <w:szCs w:val="22"/>
          <w:lang w:val="hr-HR"/>
        </w:rPr>
        <w:t>4</w:t>
      </w:r>
      <w:r w:rsidRPr="003C19DB">
        <w:rPr>
          <w:rFonts w:ascii="Tahoma" w:hAnsi="Tahoma" w:cs="Tahoma"/>
          <w:sz w:val="22"/>
          <w:szCs w:val="22"/>
          <w:lang w:val="hr-HR"/>
        </w:rPr>
        <w:t>.g.</w:t>
      </w:r>
    </w:p>
    <w:p w:rsidR="00F918BD" w:rsidRPr="003C19DB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5B226C" w:rsidRPr="003C19DB" w:rsidRDefault="005B226C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3C19DB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sz w:val="22"/>
          <w:szCs w:val="22"/>
          <w:lang w:val="hr-HR"/>
        </w:rPr>
        <w:t>ČLANOVIMA USTAVNOGA POVJERENSTVA</w:t>
      </w:r>
    </w:p>
    <w:p w:rsidR="00F918BD" w:rsidRPr="003C19DB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sz w:val="22"/>
          <w:szCs w:val="22"/>
          <w:lang w:val="hr-HR"/>
        </w:rPr>
        <w:t>ZASTUPNIČKOGA DOMA</w:t>
      </w:r>
    </w:p>
    <w:p w:rsidR="00F918BD" w:rsidRPr="003C19DB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sz w:val="22"/>
          <w:szCs w:val="22"/>
          <w:lang w:val="hr-HR"/>
        </w:rPr>
        <w:t>PARLAMENTA FEDERACIJE BiH</w:t>
      </w:r>
    </w:p>
    <w:p w:rsidR="00F918BD" w:rsidRPr="003C19DB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3C19DB" w:rsidRDefault="00F918BD" w:rsidP="00F918BD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3C19DB">
        <w:rPr>
          <w:rFonts w:ascii="Tahoma" w:hAnsi="Tahoma" w:cs="Tahoma"/>
          <w:sz w:val="22"/>
          <w:szCs w:val="22"/>
          <w:lang w:val="hr-HR"/>
        </w:rPr>
        <w:tab/>
      </w:r>
      <w:r w:rsidRPr="003C19DB">
        <w:rPr>
          <w:rFonts w:ascii="Tahoma" w:hAnsi="Tahoma" w:cs="Tahoma"/>
          <w:sz w:val="22"/>
          <w:szCs w:val="22"/>
        </w:rPr>
        <w:t>Temeljem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č</w:t>
      </w:r>
      <w:r w:rsidRPr="003C19DB">
        <w:rPr>
          <w:rFonts w:ascii="Tahoma" w:hAnsi="Tahoma" w:cs="Tahoma"/>
          <w:sz w:val="22"/>
          <w:szCs w:val="22"/>
        </w:rPr>
        <w:t>lanka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46. i 57. </w:t>
      </w:r>
      <w:r w:rsidRPr="003C19DB">
        <w:rPr>
          <w:rFonts w:ascii="Tahoma" w:hAnsi="Tahoma" w:cs="Tahoma"/>
          <w:sz w:val="22"/>
          <w:szCs w:val="22"/>
        </w:rPr>
        <w:t>Poslovnika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Zastupni</w:t>
      </w:r>
      <w:r w:rsidRPr="003C19DB">
        <w:rPr>
          <w:rFonts w:ascii="Tahoma" w:hAnsi="Tahoma" w:cs="Tahoma"/>
          <w:sz w:val="22"/>
          <w:szCs w:val="22"/>
          <w:lang w:val="hr-HR"/>
        </w:rPr>
        <w:t>č</w:t>
      </w:r>
      <w:r w:rsidRPr="003C19DB">
        <w:rPr>
          <w:rFonts w:ascii="Tahoma" w:hAnsi="Tahoma" w:cs="Tahoma"/>
          <w:sz w:val="22"/>
          <w:szCs w:val="22"/>
        </w:rPr>
        <w:t>koga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doma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Parlamenta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Federacije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BiH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(“</w:t>
      </w:r>
      <w:r w:rsidRPr="003C19DB">
        <w:rPr>
          <w:rFonts w:ascii="Tahoma" w:hAnsi="Tahoma" w:cs="Tahoma"/>
          <w:sz w:val="22"/>
          <w:szCs w:val="22"/>
        </w:rPr>
        <w:t>Slu</w:t>
      </w:r>
      <w:r w:rsidRPr="003C19DB">
        <w:rPr>
          <w:rFonts w:ascii="Tahoma" w:hAnsi="Tahoma" w:cs="Tahoma"/>
          <w:sz w:val="22"/>
          <w:szCs w:val="22"/>
          <w:lang w:val="hr-HR"/>
        </w:rPr>
        <w:t>ž</w:t>
      </w:r>
      <w:r w:rsidRPr="003C19DB">
        <w:rPr>
          <w:rFonts w:ascii="Tahoma" w:hAnsi="Tahoma" w:cs="Tahoma"/>
          <w:sz w:val="22"/>
          <w:szCs w:val="22"/>
        </w:rPr>
        <w:t>bene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novine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FBiH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”, </w:t>
      </w:r>
      <w:r w:rsidRPr="003C19DB">
        <w:rPr>
          <w:rFonts w:ascii="Tahoma" w:hAnsi="Tahoma" w:cs="Tahoma"/>
          <w:sz w:val="22"/>
          <w:szCs w:val="22"/>
        </w:rPr>
        <w:t>broj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69/07), </w:t>
      </w:r>
      <w:r w:rsidRPr="003C19DB">
        <w:rPr>
          <w:rFonts w:ascii="Tahoma" w:hAnsi="Tahoma" w:cs="Tahoma"/>
          <w:b/>
          <w:sz w:val="22"/>
          <w:szCs w:val="22"/>
        </w:rPr>
        <w:t>sazivam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="00763A8B" w:rsidRPr="003C19DB">
        <w:rPr>
          <w:rFonts w:ascii="Tahoma" w:hAnsi="Tahoma" w:cs="Tahoma"/>
          <w:b/>
          <w:sz w:val="22"/>
          <w:szCs w:val="22"/>
          <w:lang w:val="hr-HR"/>
        </w:rPr>
        <w:t>2</w:t>
      </w:r>
      <w:r w:rsidR="001963CF" w:rsidRPr="003C19DB">
        <w:rPr>
          <w:rFonts w:ascii="Tahoma" w:hAnsi="Tahoma" w:cs="Tahoma"/>
          <w:b/>
          <w:sz w:val="22"/>
          <w:szCs w:val="22"/>
          <w:lang w:val="hr-HR"/>
        </w:rPr>
        <w:t>4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. </w:t>
      </w:r>
      <w:r w:rsidRPr="003C19DB">
        <w:rPr>
          <w:rFonts w:ascii="Tahoma" w:hAnsi="Tahoma" w:cs="Tahoma"/>
          <w:b/>
          <w:sz w:val="22"/>
          <w:szCs w:val="22"/>
        </w:rPr>
        <w:t>sjednicu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Ustavnoga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povjerenstva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Zastupni</w:t>
      </w:r>
      <w:r w:rsidRPr="003C19DB">
        <w:rPr>
          <w:rFonts w:ascii="Tahoma" w:hAnsi="Tahoma" w:cs="Tahoma"/>
          <w:sz w:val="22"/>
          <w:szCs w:val="22"/>
          <w:lang w:val="hr-HR"/>
        </w:rPr>
        <w:t>č</w:t>
      </w:r>
      <w:r w:rsidRPr="003C19DB">
        <w:rPr>
          <w:rFonts w:ascii="Tahoma" w:hAnsi="Tahoma" w:cs="Tahoma"/>
          <w:sz w:val="22"/>
          <w:szCs w:val="22"/>
        </w:rPr>
        <w:t>koga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doma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Parlamenta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Federacije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BiH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za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="006664F9" w:rsidRPr="003C19DB">
        <w:rPr>
          <w:rFonts w:ascii="Tahoma" w:hAnsi="Tahoma" w:cs="Tahoma"/>
          <w:b/>
          <w:sz w:val="22"/>
          <w:szCs w:val="22"/>
          <w:lang w:val="hr-HR"/>
        </w:rPr>
        <w:t>petak 20.6</w:t>
      </w:r>
      <w:r w:rsidRPr="003C19DB">
        <w:rPr>
          <w:rFonts w:ascii="Tahoma" w:hAnsi="Tahoma" w:cs="Tahoma"/>
          <w:b/>
          <w:sz w:val="22"/>
          <w:szCs w:val="22"/>
          <w:lang w:val="hr-HR"/>
        </w:rPr>
        <w:t>.</w:t>
      </w:r>
      <w:r w:rsidR="00882590" w:rsidRPr="003C19DB">
        <w:rPr>
          <w:rFonts w:ascii="Tahoma" w:hAnsi="Tahoma" w:cs="Tahoma"/>
          <w:b/>
          <w:sz w:val="22"/>
          <w:szCs w:val="22"/>
          <w:lang w:val="hr-HR"/>
        </w:rPr>
        <w:t>2014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. </w:t>
      </w:r>
      <w:r w:rsidRPr="003C19DB">
        <w:rPr>
          <w:rFonts w:ascii="Tahoma" w:hAnsi="Tahoma" w:cs="Tahoma"/>
          <w:b/>
          <w:sz w:val="22"/>
          <w:szCs w:val="22"/>
        </w:rPr>
        <w:t>godine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s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po</w:t>
      </w:r>
      <w:r w:rsidRPr="003C19DB">
        <w:rPr>
          <w:rFonts w:ascii="Tahoma" w:hAnsi="Tahoma" w:cs="Tahoma"/>
          <w:b/>
          <w:sz w:val="22"/>
          <w:szCs w:val="22"/>
          <w:lang w:val="hr-HR"/>
        </w:rPr>
        <w:t>č</w:t>
      </w:r>
      <w:r w:rsidRPr="003C19DB">
        <w:rPr>
          <w:rFonts w:ascii="Tahoma" w:hAnsi="Tahoma" w:cs="Tahoma"/>
          <w:b/>
          <w:sz w:val="22"/>
          <w:szCs w:val="22"/>
        </w:rPr>
        <w:t>etkom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u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="00882590"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="009D6D7B" w:rsidRPr="003C19DB">
        <w:rPr>
          <w:rFonts w:ascii="Tahoma" w:hAnsi="Tahoma" w:cs="Tahoma"/>
          <w:b/>
          <w:sz w:val="22"/>
          <w:szCs w:val="22"/>
          <w:lang w:val="hr-HR"/>
        </w:rPr>
        <w:t>1</w:t>
      </w:r>
      <w:r w:rsidR="00F118A9">
        <w:rPr>
          <w:rFonts w:ascii="Tahoma" w:hAnsi="Tahoma" w:cs="Tahoma"/>
          <w:b/>
          <w:sz w:val="22"/>
          <w:szCs w:val="22"/>
          <w:lang w:val="hr-HR"/>
        </w:rPr>
        <w:t>1,30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sati</w:t>
      </w:r>
      <w:r w:rsidRPr="003C19DB">
        <w:rPr>
          <w:rFonts w:ascii="Tahoma" w:hAnsi="Tahoma" w:cs="Tahoma"/>
          <w:b/>
          <w:sz w:val="22"/>
          <w:szCs w:val="22"/>
          <w:lang w:val="hr-HR"/>
        </w:rPr>
        <w:t>.</w:t>
      </w:r>
    </w:p>
    <w:p w:rsidR="00F918BD" w:rsidRPr="003C19DB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b/>
          <w:sz w:val="22"/>
          <w:szCs w:val="22"/>
          <w:lang w:val="sr-Cyrl-CS"/>
        </w:rPr>
        <w:tab/>
      </w:r>
      <w:r w:rsidRPr="003C19DB">
        <w:rPr>
          <w:rFonts w:ascii="Tahoma" w:hAnsi="Tahoma" w:cs="Tahoma"/>
          <w:sz w:val="22"/>
          <w:szCs w:val="22"/>
        </w:rPr>
        <w:t>Sjednica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ć</w:t>
      </w:r>
      <w:r w:rsidRPr="003C19DB">
        <w:rPr>
          <w:rFonts w:ascii="Tahoma" w:hAnsi="Tahoma" w:cs="Tahoma"/>
          <w:sz w:val="22"/>
          <w:szCs w:val="22"/>
        </w:rPr>
        <w:t>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biti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odr</w:t>
      </w:r>
      <w:r w:rsidRPr="003C19DB">
        <w:rPr>
          <w:rFonts w:ascii="Tahoma" w:hAnsi="Tahoma" w:cs="Tahoma"/>
          <w:sz w:val="22"/>
          <w:szCs w:val="22"/>
          <w:lang w:val="sr-Cyrl-CS"/>
        </w:rPr>
        <w:t>ž</w:t>
      </w:r>
      <w:r w:rsidRPr="003C19DB">
        <w:rPr>
          <w:rFonts w:ascii="Tahoma" w:hAnsi="Tahoma" w:cs="Tahoma"/>
          <w:sz w:val="22"/>
          <w:szCs w:val="22"/>
        </w:rPr>
        <w:t>ana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u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zgradi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Parlamenta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Federacije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BiH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u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Sarajevu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, </w:t>
      </w:r>
      <w:r w:rsidRPr="003C19DB">
        <w:rPr>
          <w:rFonts w:ascii="Tahoma" w:hAnsi="Tahoma" w:cs="Tahoma"/>
          <w:sz w:val="22"/>
          <w:szCs w:val="22"/>
        </w:rPr>
        <w:t>ul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. </w:t>
      </w:r>
      <w:r w:rsidRPr="003C19DB">
        <w:rPr>
          <w:rFonts w:ascii="Tahoma" w:hAnsi="Tahoma" w:cs="Tahoma"/>
          <w:sz w:val="22"/>
          <w:szCs w:val="22"/>
        </w:rPr>
        <w:t>Hamdije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Kre</w:t>
      </w:r>
      <w:r w:rsidRPr="003C19DB">
        <w:rPr>
          <w:rFonts w:ascii="Tahoma" w:hAnsi="Tahoma" w:cs="Tahoma"/>
          <w:sz w:val="22"/>
          <w:szCs w:val="22"/>
          <w:lang w:val="sr-Cyrl-CS"/>
        </w:rPr>
        <w:t>š</w:t>
      </w:r>
      <w:r w:rsidRPr="003C19DB">
        <w:rPr>
          <w:rFonts w:ascii="Tahoma" w:hAnsi="Tahoma" w:cs="Tahoma"/>
          <w:sz w:val="22"/>
          <w:szCs w:val="22"/>
        </w:rPr>
        <w:t>evljakovi</w:t>
      </w:r>
      <w:r w:rsidRPr="003C19DB">
        <w:rPr>
          <w:rFonts w:ascii="Tahoma" w:hAnsi="Tahoma" w:cs="Tahoma"/>
          <w:sz w:val="22"/>
          <w:szCs w:val="22"/>
          <w:lang w:val="sr-Cyrl-CS"/>
        </w:rPr>
        <w:t>ć</w:t>
      </w:r>
      <w:r w:rsidRPr="003C19DB">
        <w:rPr>
          <w:rFonts w:ascii="Tahoma" w:hAnsi="Tahoma" w:cs="Tahoma"/>
          <w:sz w:val="22"/>
          <w:szCs w:val="22"/>
        </w:rPr>
        <w:t>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br.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3</w:t>
      </w:r>
      <w:r w:rsidRPr="003C19DB">
        <w:rPr>
          <w:rFonts w:ascii="Tahoma" w:hAnsi="Tahoma" w:cs="Tahoma"/>
          <w:sz w:val="22"/>
          <w:szCs w:val="22"/>
          <w:lang w:val="bs-Latn-BA"/>
        </w:rPr>
        <w:t>. (sala 103/I u kabinetu dopredsjedatelja Doma)</w:t>
      </w:r>
      <w:r w:rsidRPr="003C19DB">
        <w:rPr>
          <w:rFonts w:ascii="Tahoma" w:hAnsi="Tahoma" w:cs="Tahoma"/>
          <w:sz w:val="22"/>
          <w:szCs w:val="22"/>
          <w:lang w:val="hr-HR"/>
        </w:rPr>
        <w:t>.</w:t>
      </w:r>
    </w:p>
    <w:p w:rsidR="00F918BD" w:rsidRPr="003C19DB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3C19DB" w:rsidRDefault="00F918BD" w:rsidP="00F918BD">
      <w:pPr>
        <w:jc w:val="both"/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  <w:lang w:val="sr-Cyrl-CS"/>
        </w:rPr>
        <w:tab/>
      </w:r>
      <w:r w:rsidRPr="003C19DB">
        <w:rPr>
          <w:rFonts w:ascii="Tahoma" w:hAnsi="Tahoma" w:cs="Tahoma"/>
          <w:sz w:val="22"/>
          <w:szCs w:val="22"/>
        </w:rPr>
        <w:t>Za sjednicu predlažem slijedeći:</w:t>
      </w:r>
    </w:p>
    <w:p w:rsidR="00F918BD" w:rsidRPr="003C19DB" w:rsidRDefault="00F918BD" w:rsidP="00F918BD">
      <w:pPr>
        <w:jc w:val="both"/>
        <w:rPr>
          <w:rFonts w:ascii="Tahoma" w:hAnsi="Tahoma" w:cs="Tahoma"/>
          <w:sz w:val="22"/>
          <w:szCs w:val="22"/>
        </w:rPr>
      </w:pPr>
    </w:p>
    <w:p w:rsidR="00F918BD" w:rsidRPr="003C19DB" w:rsidRDefault="00F918BD" w:rsidP="00F918BD">
      <w:pPr>
        <w:jc w:val="center"/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DNEVNI RED</w:t>
      </w:r>
    </w:p>
    <w:p w:rsidR="00F918BD" w:rsidRPr="003C19DB" w:rsidRDefault="00F918BD" w:rsidP="00F918BD">
      <w:pPr>
        <w:pStyle w:val="BodyText"/>
        <w:spacing w:line="276" w:lineRule="auto"/>
        <w:ind w:left="360"/>
        <w:rPr>
          <w:rFonts w:ascii="Tahoma" w:hAnsi="Tahoma" w:cs="Tahoma"/>
          <w:szCs w:val="22"/>
          <w:lang w:val="bs-Latn-BA"/>
        </w:rPr>
      </w:pPr>
    </w:p>
    <w:p w:rsidR="006664F9" w:rsidRPr="003C19DB" w:rsidRDefault="006664F9" w:rsidP="006664F9">
      <w:pPr>
        <w:pStyle w:val="ListParagraph"/>
        <w:numPr>
          <w:ilvl w:val="0"/>
          <w:numId w:val="12"/>
        </w:numPr>
        <w:jc w:val="both"/>
        <w:rPr>
          <w:rFonts w:ascii="Tahoma" w:hAnsi="Tahoma" w:cs="Tahoma"/>
          <w:sz w:val="22"/>
          <w:szCs w:val="22"/>
          <w:lang w:val="bs-Latn-BA"/>
        </w:rPr>
      </w:pPr>
      <w:r w:rsidRPr="003C19DB">
        <w:rPr>
          <w:rFonts w:ascii="Tahoma" w:hAnsi="Tahoma" w:cs="Tahoma"/>
          <w:b/>
          <w:sz w:val="22"/>
          <w:szCs w:val="22"/>
          <w:lang w:val="bs-Latn-BA"/>
        </w:rPr>
        <w:t xml:space="preserve">Izjašnjenje Ustavnog povjerenstva na predmet U-13/14 Ustavnog suda Bosne i Hercegovine </w:t>
      </w:r>
      <w:r w:rsidRPr="003C19DB">
        <w:rPr>
          <w:rFonts w:ascii="Tahoma" w:hAnsi="Tahoma" w:cs="Tahoma"/>
          <w:sz w:val="22"/>
          <w:szCs w:val="22"/>
          <w:lang w:val="bs-Latn-BA"/>
        </w:rPr>
        <w:t>za ocjenu ustavnosti Zakona o pravima povratnika u prijeratno mjesto prebivališta u entitetu Republika Srpska i Brčko Distriktu BiH („Službene novine FBIH“ broj 35/14)</w:t>
      </w:r>
    </w:p>
    <w:p w:rsidR="006664F9" w:rsidRPr="003C19DB" w:rsidRDefault="006664F9" w:rsidP="006664F9">
      <w:pPr>
        <w:pStyle w:val="ListParagraph"/>
        <w:numPr>
          <w:ilvl w:val="0"/>
          <w:numId w:val="12"/>
        </w:numPr>
        <w:jc w:val="both"/>
        <w:rPr>
          <w:rFonts w:ascii="Tahoma" w:hAnsi="Tahoma" w:cs="Tahoma"/>
          <w:sz w:val="22"/>
          <w:szCs w:val="22"/>
          <w:lang w:val="bs-Latn-BA"/>
        </w:rPr>
      </w:pPr>
      <w:r w:rsidRPr="003C19DB">
        <w:rPr>
          <w:rFonts w:ascii="Tahoma" w:hAnsi="Tahoma" w:cs="Tahoma"/>
          <w:b/>
          <w:sz w:val="22"/>
          <w:szCs w:val="22"/>
          <w:lang w:val="bs-Latn-BA"/>
        </w:rPr>
        <w:t>Izjašnjenje Ustavnog povjerenstva o predmetima Ustavnog suda Federacije BiH</w:t>
      </w:r>
      <w:r w:rsidRPr="003C19DB">
        <w:rPr>
          <w:rFonts w:ascii="Tahoma" w:hAnsi="Tahoma" w:cs="Tahoma"/>
          <w:sz w:val="22"/>
          <w:szCs w:val="22"/>
          <w:lang w:val="bs-Latn-BA"/>
        </w:rPr>
        <w:t xml:space="preserve"> po tužbama fizičkih osoba – njih 29 - radi isplate razlika plaća nakon odluke Ustavnog suda BiH broj AP-2840/13 od 25.02.2014. godine</w:t>
      </w:r>
    </w:p>
    <w:p w:rsidR="006664F9" w:rsidRPr="003C19DB" w:rsidRDefault="003C19DB" w:rsidP="006664F9">
      <w:pPr>
        <w:pStyle w:val="ListParagraph"/>
        <w:numPr>
          <w:ilvl w:val="0"/>
          <w:numId w:val="12"/>
        </w:numPr>
        <w:jc w:val="both"/>
        <w:rPr>
          <w:rFonts w:ascii="Tahoma" w:hAnsi="Tahoma" w:cs="Tahoma"/>
          <w:sz w:val="22"/>
          <w:szCs w:val="22"/>
          <w:lang w:val="bs-Latn-BA"/>
        </w:rPr>
      </w:pPr>
      <w:r w:rsidRPr="009D3EED">
        <w:rPr>
          <w:rFonts w:ascii="Tahoma" w:hAnsi="Tahoma" w:cs="Tahoma"/>
          <w:b/>
          <w:sz w:val="22"/>
          <w:szCs w:val="22"/>
          <w:lang w:val="bs-Latn-BA"/>
        </w:rPr>
        <w:t>Izjašnjenje Ustavnog povjerenstva</w:t>
      </w:r>
      <w:r w:rsidRPr="003C19DB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6664F9" w:rsidRPr="003C19DB">
        <w:rPr>
          <w:rFonts w:ascii="Tahoma" w:hAnsi="Tahoma" w:cs="Tahoma"/>
          <w:sz w:val="22"/>
          <w:szCs w:val="22"/>
          <w:lang w:val="bs-Latn-BA"/>
        </w:rPr>
        <w:t xml:space="preserve">na zahtjev za odgovorom Ustavnog suda Federacije BiH vezano za ocjenu ustavnosti u predmetu U-57/14 koji je podnio potpredsjednik Federacije BiH Mirsad Kebo na Prijedlog zakona o oduzimanju nelegalno stečene imovine krivičnim djelom </w:t>
      </w:r>
    </w:p>
    <w:p w:rsidR="006664F9" w:rsidRPr="003C19DB" w:rsidRDefault="006664F9" w:rsidP="006664F9">
      <w:pPr>
        <w:pStyle w:val="ListParagraph"/>
        <w:numPr>
          <w:ilvl w:val="0"/>
          <w:numId w:val="12"/>
        </w:numPr>
        <w:jc w:val="both"/>
        <w:rPr>
          <w:rFonts w:ascii="Tahoma" w:hAnsi="Tahoma" w:cs="Tahoma"/>
          <w:sz w:val="22"/>
          <w:szCs w:val="22"/>
          <w:lang w:val="bs-Latn-BA"/>
        </w:rPr>
      </w:pPr>
      <w:r w:rsidRPr="009D3EED">
        <w:rPr>
          <w:rFonts w:ascii="Tahoma" w:hAnsi="Tahoma" w:cs="Tahoma"/>
          <w:b/>
          <w:sz w:val="22"/>
          <w:szCs w:val="22"/>
          <w:lang w:val="bs-Latn-BA"/>
        </w:rPr>
        <w:t>Izjašnjenje</w:t>
      </w:r>
      <w:r w:rsidR="003C19DB" w:rsidRPr="009D3EED">
        <w:rPr>
          <w:rFonts w:ascii="Tahoma" w:hAnsi="Tahoma" w:cs="Tahoma"/>
          <w:b/>
          <w:sz w:val="22"/>
          <w:szCs w:val="22"/>
          <w:lang w:val="bs-Latn-BA"/>
        </w:rPr>
        <w:t xml:space="preserve"> Ustavnog povjerenstva</w:t>
      </w:r>
      <w:r w:rsidRPr="003C19DB">
        <w:rPr>
          <w:rFonts w:ascii="Tahoma" w:hAnsi="Tahoma" w:cs="Tahoma"/>
          <w:sz w:val="22"/>
          <w:szCs w:val="22"/>
          <w:lang w:val="bs-Latn-BA"/>
        </w:rPr>
        <w:t xml:space="preserve"> po zahtjevu načelnika Općine Konjic kojim se traži zaštita prava na lokalnu samoupravu Općine Konjic u vezi sa Zakonom o električnoj energiji „Službene novine FBIH“ 66/13 u predmetu Ustavnog suda FBIH broj 59/14</w:t>
      </w:r>
    </w:p>
    <w:p w:rsidR="006664F9" w:rsidRPr="003C19DB" w:rsidRDefault="006664F9" w:rsidP="006664F9">
      <w:pPr>
        <w:pStyle w:val="ListParagraph"/>
        <w:numPr>
          <w:ilvl w:val="0"/>
          <w:numId w:val="12"/>
        </w:numPr>
        <w:jc w:val="both"/>
        <w:rPr>
          <w:rFonts w:ascii="Tahoma" w:hAnsi="Tahoma" w:cs="Tahoma"/>
          <w:sz w:val="22"/>
          <w:szCs w:val="22"/>
          <w:lang w:val="bs-Latn-BA"/>
        </w:rPr>
      </w:pPr>
      <w:r w:rsidRPr="009D3EED">
        <w:rPr>
          <w:rFonts w:ascii="Tahoma" w:hAnsi="Tahoma" w:cs="Tahoma"/>
          <w:b/>
          <w:sz w:val="22"/>
          <w:szCs w:val="22"/>
          <w:lang w:val="bs-Latn-BA"/>
        </w:rPr>
        <w:t>Informacija predsjed</w:t>
      </w:r>
      <w:r w:rsidR="003C19DB" w:rsidRPr="009D3EED">
        <w:rPr>
          <w:rFonts w:ascii="Tahoma" w:hAnsi="Tahoma" w:cs="Tahoma"/>
          <w:b/>
          <w:sz w:val="22"/>
          <w:szCs w:val="22"/>
          <w:lang w:val="bs-Latn-BA"/>
        </w:rPr>
        <w:t>nika Ustavnog povjerenstva</w:t>
      </w:r>
      <w:r w:rsidRPr="003C19DB">
        <w:rPr>
          <w:rFonts w:ascii="Tahoma" w:hAnsi="Tahoma" w:cs="Tahoma"/>
          <w:sz w:val="22"/>
          <w:szCs w:val="22"/>
          <w:lang w:val="bs-Latn-BA"/>
        </w:rPr>
        <w:t xml:space="preserve"> o upućenim izvještajima sa javne rasprave i informacija o amandmanima CX i CXI na Ustav FBIH </w:t>
      </w:r>
      <w:r w:rsidR="003C19DB" w:rsidRPr="003C19DB">
        <w:rPr>
          <w:rFonts w:ascii="Tahoma" w:hAnsi="Tahoma" w:cs="Tahoma"/>
          <w:sz w:val="22"/>
          <w:szCs w:val="22"/>
          <w:lang w:val="bs-Latn-BA"/>
        </w:rPr>
        <w:t>upućenih predsjedatelju Zastup</w:t>
      </w:r>
      <w:r w:rsidRPr="003C19DB">
        <w:rPr>
          <w:rFonts w:ascii="Tahoma" w:hAnsi="Tahoma" w:cs="Tahoma"/>
          <w:sz w:val="22"/>
          <w:szCs w:val="22"/>
          <w:lang w:val="bs-Latn-BA"/>
        </w:rPr>
        <w:t xml:space="preserve">ničkog doma </w:t>
      </w:r>
      <w:r w:rsidR="003C19DB" w:rsidRPr="003C19DB">
        <w:rPr>
          <w:rFonts w:ascii="Tahoma" w:hAnsi="Tahoma" w:cs="Tahoma"/>
          <w:sz w:val="22"/>
          <w:szCs w:val="22"/>
          <w:lang w:val="bs-Latn-BA"/>
        </w:rPr>
        <w:t>koje je obradilu</w:t>
      </w:r>
      <w:r w:rsidRPr="003C19DB">
        <w:rPr>
          <w:rFonts w:ascii="Tahoma" w:hAnsi="Tahoma" w:cs="Tahoma"/>
          <w:sz w:val="22"/>
          <w:szCs w:val="22"/>
          <w:lang w:val="bs-Latn-BA"/>
        </w:rPr>
        <w:t xml:space="preserve"> Ustavn</w:t>
      </w:r>
      <w:r w:rsidR="003C19DB" w:rsidRPr="003C19DB">
        <w:rPr>
          <w:rFonts w:ascii="Tahoma" w:hAnsi="Tahoma" w:cs="Tahoma"/>
          <w:sz w:val="22"/>
          <w:szCs w:val="22"/>
          <w:lang w:val="bs-Latn-BA"/>
        </w:rPr>
        <w:t>o povjerenstvo Zastup</w:t>
      </w:r>
      <w:r w:rsidRPr="003C19DB">
        <w:rPr>
          <w:rFonts w:ascii="Tahoma" w:hAnsi="Tahoma" w:cs="Tahoma"/>
          <w:sz w:val="22"/>
          <w:szCs w:val="22"/>
          <w:lang w:val="bs-Latn-BA"/>
        </w:rPr>
        <w:t>ničkog doma Parlamenta FBIH</w:t>
      </w:r>
    </w:p>
    <w:p w:rsidR="006664F9" w:rsidRPr="003C19DB" w:rsidRDefault="006664F9" w:rsidP="006664F9">
      <w:pPr>
        <w:pStyle w:val="ListParagraph"/>
        <w:numPr>
          <w:ilvl w:val="0"/>
          <w:numId w:val="12"/>
        </w:numPr>
        <w:jc w:val="both"/>
        <w:rPr>
          <w:rFonts w:ascii="Tahoma" w:hAnsi="Tahoma" w:cs="Tahoma"/>
          <w:sz w:val="22"/>
          <w:szCs w:val="22"/>
          <w:lang w:val="bs-Latn-BA"/>
        </w:rPr>
      </w:pPr>
      <w:r w:rsidRPr="003C19DB">
        <w:rPr>
          <w:rFonts w:ascii="Tahoma" w:hAnsi="Tahoma" w:cs="Tahoma"/>
          <w:sz w:val="22"/>
          <w:szCs w:val="22"/>
          <w:lang w:val="bs-Latn-BA"/>
        </w:rPr>
        <w:t xml:space="preserve">Tekuća pitanja </w:t>
      </w:r>
    </w:p>
    <w:p w:rsidR="00F918BD" w:rsidRPr="003C19DB" w:rsidRDefault="00F918BD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</w:p>
    <w:p w:rsidR="001A3751" w:rsidRPr="003C19DB" w:rsidRDefault="001A3751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</w:p>
    <w:p w:rsidR="00F918BD" w:rsidRPr="003C19DB" w:rsidRDefault="00F918BD" w:rsidP="00E7041A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3C19DB">
        <w:rPr>
          <w:rFonts w:ascii="Tahoma" w:hAnsi="Tahoma" w:cs="Tahoma"/>
          <w:b/>
          <w:sz w:val="22"/>
          <w:szCs w:val="22"/>
        </w:rPr>
        <w:t>Molimo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Vas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da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Va</w:t>
      </w:r>
      <w:r w:rsidRPr="003C19DB">
        <w:rPr>
          <w:rFonts w:ascii="Tahoma" w:hAnsi="Tahoma" w:cs="Tahoma"/>
          <w:sz w:val="22"/>
          <w:szCs w:val="22"/>
          <w:lang w:val="sr-Cyrl-CS"/>
        </w:rPr>
        <w:t>š</w:t>
      </w:r>
      <w:r w:rsidRPr="003C19DB">
        <w:rPr>
          <w:rFonts w:ascii="Tahoma" w:hAnsi="Tahoma" w:cs="Tahoma"/>
          <w:sz w:val="22"/>
          <w:szCs w:val="22"/>
        </w:rPr>
        <w:t>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eventualno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izbivanje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s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ove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sjednice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pravodobno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najavite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tajniku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Ustavnoga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povjerenstva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prof. </w:t>
      </w:r>
      <w:r w:rsidRPr="003C19DB">
        <w:rPr>
          <w:rFonts w:ascii="Tahoma" w:hAnsi="Tahoma" w:cs="Tahoma"/>
          <w:b/>
          <w:sz w:val="22"/>
          <w:szCs w:val="22"/>
        </w:rPr>
        <w:t>dr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3C19DB">
        <w:rPr>
          <w:rFonts w:ascii="Tahoma" w:hAnsi="Tahoma" w:cs="Tahoma"/>
          <w:b/>
          <w:sz w:val="22"/>
          <w:szCs w:val="22"/>
        </w:rPr>
        <w:t>Seadu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Dizdarevi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>ć</w:t>
      </w:r>
      <w:r w:rsidRPr="003C19DB">
        <w:rPr>
          <w:rFonts w:ascii="Tahoma" w:hAnsi="Tahoma" w:cs="Tahoma"/>
          <w:b/>
          <w:sz w:val="22"/>
          <w:szCs w:val="22"/>
        </w:rPr>
        <w:t>u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na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broj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telefona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033/225-321</w:t>
      </w:r>
      <w:r w:rsidRPr="003C19DB">
        <w:rPr>
          <w:rFonts w:ascii="Tahoma" w:hAnsi="Tahoma" w:cs="Tahoma"/>
          <w:sz w:val="22"/>
          <w:szCs w:val="22"/>
          <w:lang w:val="bs-Latn-BA"/>
        </w:rPr>
        <w:t>,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GSM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061/145-805 </w:t>
      </w:r>
      <w:r w:rsidRPr="003C19DB">
        <w:rPr>
          <w:rFonts w:ascii="Tahoma" w:hAnsi="Tahoma" w:cs="Tahoma"/>
          <w:sz w:val="22"/>
          <w:szCs w:val="22"/>
        </w:rPr>
        <w:t>ili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fax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033/203-242</w:t>
      </w:r>
      <w:r w:rsidR="00E7041A" w:rsidRPr="003C19DB">
        <w:rPr>
          <w:rFonts w:ascii="Tahoma" w:hAnsi="Tahoma" w:cs="Tahoma"/>
          <w:sz w:val="22"/>
          <w:szCs w:val="22"/>
          <w:lang w:val="bs-Latn-BA"/>
        </w:rPr>
        <w:t xml:space="preserve">, e-mail </w:t>
      </w:r>
      <w:hyperlink r:id="rId9" w:history="1">
        <w:r w:rsidR="00E7041A" w:rsidRPr="003C19DB">
          <w:rPr>
            <w:rStyle w:val="Hyperlink"/>
            <w:rFonts w:ascii="Tahoma" w:hAnsi="Tahoma" w:cs="Tahoma"/>
            <w:sz w:val="22"/>
            <w:szCs w:val="22"/>
            <w:lang w:val="bs-Latn-BA"/>
          </w:rPr>
          <w:t>sead.dizdarevic@parlamentfbih.gov.ba</w:t>
        </w:r>
      </w:hyperlink>
      <w:r w:rsidR="00E7041A" w:rsidRPr="003C19DB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E7041A" w:rsidRPr="003C19DB">
        <w:rPr>
          <w:rFonts w:ascii="Tahoma" w:hAnsi="Tahoma" w:cs="Tahoma"/>
          <w:sz w:val="22"/>
          <w:szCs w:val="22"/>
          <w:lang w:val="sr-Cyrl-CS"/>
        </w:rPr>
        <w:t>.</w:t>
      </w:r>
    </w:p>
    <w:p w:rsidR="00F918BD" w:rsidRPr="003C19DB" w:rsidRDefault="00F918BD" w:rsidP="00F918BD">
      <w:pPr>
        <w:rPr>
          <w:rFonts w:ascii="Tahoma" w:hAnsi="Tahoma" w:cs="Tahoma"/>
          <w:sz w:val="22"/>
          <w:szCs w:val="22"/>
          <w:lang w:val="bs-Latn-BA"/>
        </w:rPr>
      </w:pPr>
    </w:p>
    <w:p w:rsidR="00F918BD" w:rsidRPr="003C19DB" w:rsidRDefault="00F918BD" w:rsidP="00F918BD">
      <w:pPr>
        <w:rPr>
          <w:rFonts w:ascii="Tahoma" w:hAnsi="Tahoma" w:cs="Tahoma"/>
          <w:sz w:val="22"/>
          <w:szCs w:val="22"/>
          <w:lang w:val="bs-Latn-BA"/>
        </w:rPr>
      </w:pPr>
    </w:p>
    <w:p w:rsidR="00F918BD" w:rsidRPr="003C19DB" w:rsidRDefault="00F918BD" w:rsidP="00F918BD">
      <w:p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Dostaviti:</w:t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  <w:t xml:space="preserve"> PREDSJEDNIK POVJERENSTVA</w:t>
      </w:r>
    </w:p>
    <w:p w:rsidR="00F918BD" w:rsidRPr="003C19DB" w:rsidRDefault="00F918BD" w:rsidP="00F918BD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članovima Ustavnog povjerenstva</w:t>
      </w:r>
    </w:p>
    <w:p w:rsidR="00F918BD" w:rsidRPr="003C19DB" w:rsidRDefault="00F918BD" w:rsidP="00F918BD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3C19DB">
        <w:rPr>
          <w:rFonts w:ascii="Tahoma" w:hAnsi="Tahoma" w:cs="Tahoma"/>
          <w:b w:val="0"/>
          <w:szCs w:val="22"/>
          <w:lang w:val="sr-Cyrl-CS"/>
        </w:rPr>
        <w:t xml:space="preserve">2. </w:t>
      </w:r>
      <w:r w:rsidRPr="003C19DB">
        <w:rPr>
          <w:rFonts w:ascii="Tahoma" w:hAnsi="Tahoma" w:cs="Tahoma"/>
          <w:b w:val="0"/>
          <w:szCs w:val="22"/>
          <w:lang w:val="bs-Latn-BA"/>
        </w:rPr>
        <w:t xml:space="preserve">  </w:t>
      </w:r>
      <w:r w:rsidRPr="003C19DB">
        <w:rPr>
          <w:rFonts w:ascii="Tahoma" w:hAnsi="Tahoma" w:cs="Tahoma"/>
          <w:b w:val="0"/>
          <w:szCs w:val="22"/>
        </w:rPr>
        <w:t>predsjedatelju Zastupničkog doma</w:t>
      </w:r>
      <w:r w:rsidRPr="003C19DB">
        <w:rPr>
          <w:rFonts w:ascii="Tahoma" w:hAnsi="Tahoma" w:cs="Tahoma"/>
          <w:b w:val="0"/>
          <w:szCs w:val="22"/>
        </w:rPr>
        <w:tab/>
      </w:r>
      <w:r w:rsidRPr="003C19DB">
        <w:rPr>
          <w:rFonts w:ascii="Tahoma" w:hAnsi="Tahoma" w:cs="Tahoma"/>
          <w:b w:val="0"/>
          <w:szCs w:val="22"/>
        </w:rPr>
        <w:tab/>
        <w:t xml:space="preserve">           </w:t>
      </w:r>
      <w:r w:rsidR="00882590" w:rsidRPr="003C19DB">
        <w:rPr>
          <w:rFonts w:ascii="Tahoma" w:hAnsi="Tahoma" w:cs="Tahoma"/>
          <w:b w:val="0"/>
          <w:szCs w:val="22"/>
        </w:rPr>
        <w:t xml:space="preserve">      </w:t>
      </w:r>
      <w:r w:rsidR="00897883" w:rsidRPr="003C19DB">
        <w:rPr>
          <w:rFonts w:ascii="Tahoma" w:hAnsi="Tahoma" w:cs="Tahoma"/>
          <w:b w:val="0"/>
          <w:szCs w:val="22"/>
        </w:rPr>
        <w:t xml:space="preserve"> </w:t>
      </w:r>
      <w:r w:rsidR="00882590" w:rsidRPr="003C19DB">
        <w:rPr>
          <w:rFonts w:ascii="Tahoma" w:hAnsi="Tahoma" w:cs="Tahoma"/>
          <w:b w:val="0"/>
          <w:szCs w:val="22"/>
        </w:rPr>
        <w:t xml:space="preserve">   </w:t>
      </w:r>
      <w:r w:rsidRPr="003C19DB">
        <w:rPr>
          <w:rFonts w:ascii="Tahoma" w:hAnsi="Tahoma" w:cs="Tahoma"/>
          <w:b w:val="0"/>
          <w:szCs w:val="22"/>
        </w:rPr>
        <w:t>Mahmut Alagić</w:t>
      </w:r>
      <w:r w:rsidR="00FF735D">
        <w:rPr>
          <w:rFonts w:ascii="Tahoma" w:hAnsi="Tahoma" w:cs="Tahoma"/>
          <w:b w:val="0"/>
          <w:szCs w:val="22"/>
        </w:rPr>
        <w:t>, v.r.</w:t>
      </w:r>
      <w:r w:rsidR="00763A8B" w:rsidRPr="003C19DB">
        <w:rPr>
          <w:rFonts w:ascii="Tahoma" w:hAnsi="Tahoma" w:cs="Tahoma"/>
          <w:b w:val="0"/>
          <w:szCs w:val="22"/>
        </w:rPr>
        <w:t xml:space="preserve"> </w:t>
      </w:r>
    </w:p>
    <w:p w:rsidR="00F918BD" w:rsidRPr="003C19DB" w:rsidRDefault="00F918BD" w:rsidP="00F918BD">
      <w:pPr>
        <w:pStyle w:val="ListParagraph"/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dopredsjedateljima Zastupničkog doma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 xml:space="preserve">tajniku Zastupničkog doma 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tajniku Ustavnog povjerenstva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Računovodstvu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  <w:lang w:val="hr-HR"/>
        </w:rPr>
        <w:t>R</w:t>
      </w:r>
      <w:r w:rsidRPr="003C19DB">
        <w:rPr>
          <w:rFonts w:ascii="Tahoma" w:hAnsi="Tahoma" w:cs="Tahoma"/>
          <w:sz w:val="22"/>
          <w:szCs w:val="22"/>
        </w:rPr>
        <w:t>ecepciji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a/a Povjerenstva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a/a</w:t>
      </w:r>
    </w:p>
    <w:p w:rsidR="00F918BD" w:rsidRPr="0075781D" w:rsidRDefault="00F918BD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75781D">
        <w:rPr>
          <w:rFonts w:ascii="Tahoma" w:hAnsi="Tahoma" w:cs="Tahoma"/>
          <w:sz w:val="22"/>
          <w:szCs w:val="22"/>
          <w:lang w:val="hr-HR"/>
        </w:rPr>
        <w:lastRenderedPageBreak/>
        <w:t>Број: 01/1-02-</w:t>
      </w:r>
      <w:r w:rsidR="003C19DB">
        <w:rPr>
          <w:rFonts w:ascii="Tahoma" w:hAnsi="Tahoma" w:cs="Tahoma"/>
          <w:sz w:val="22"/>
          <w:szCs w:val="22"/>
          <w:lang w:val="hr-HR"/>
        </w:rPr>
        <w:t>731</w:t>
      </w:r>
      <w:r w:rsidR="00882590">
        <w:rPr>
          <w:rFonts w:ascii="Tahoma" w:hAnsi="Tahoma" w:cs="Tahoma"/>
          <w:sz w:val="22"/>
          <w:szCs w:val="22"/>
          <w:lang w:val="hr-HR"/>
        </w:rPr>
        <w:t>/14</w:t>
      </w:r>
    </w:p>
    <w:p w:rsidR="00F918BD" w:rsidRPr="0075781D" w:rsidRDefault="007C756F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 xml:space="preserve">Сарајево, </w:t>
      </w:r>
      <w:r w:rsidR="003C19DB">
        <w:rPr>
          <w:rFonts w:ascii="Tahoma" w:hAnsi="Tahoma" w:cs="Tahoma"/>
          <w:sz w:val="22"/>
          <w:szCs w:val="22"/>
          <w:lang w:val="hr-HR"/>
        </w:rPr>
        <w:t>10.06</w:t>
      </w:r>
      <w:r w:rsidR="00897883">
        <w:rPr>
          <w:rFonts w:ascii="Tahoma" w:hAnsi="Tahoma" w:cs="Tahoma"/>
          <w:sz w:val="22"/>
          <w:szCs w:val="22"/>
          <w:lang w:val="hr-HR"/>
        </w:rPr>
        <w:t>.2014</w:t>
      </w:r>
      <w:r w:rsidR="00F918BD" w:rsidRPr="0075781D">
        <w:rPr>
          <w:rFonts w:ascii="Tahoma" w:hAnsi="Tahoma" w:cs="Tahoma"/>
          <w:sz w:val="22"/>
          <w:szCs w:val="22"/>
          <w:lang w:val="hr-HR"/>
        </w:rPr>
        <w:t>.</w:t>
      </w:r>
      <w:r w:rsidR="00F918BD" w:rsidRPr="0075781D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 w:rsidR="00F918BD" w:rsidRPr="0075781D">
        <w:rPr>
          <w:rFonts w:ascii="Tahoma" w:hAnsi="Tahoma" w:cs="Tahoma"/>
          <w:sz w:val="24"/>
          <w:szCs w:val="24"/>
          <w:lang w:val="bs-Latn-BA"/>
        </w:rPr>
        <w:t>г</w:t>
      </w:r>
    </w:p>
    <w:p w:rsidR="00F918BD" w:rsidRPr="00333048" w:rsidRDefault="00F918BD" w:rsidP="00F918BD">
      <w:pPr>
        <w:jc w:val="both"/>
        <w:rPr>
          <w:rFonts w:ascii="Tahoma" w:hAnsi="Tahoma" w:cs="Tahoma"/>
          <w:sz w:val="16"/>
          <w:szCs w:val="16"/>
          <w:lang w:val="hr-HR"/>
        </w:rPr>
      </w:pPr>
    </w:p>
    <w:p w:rsidR="007C756F" w:rsidRPr="0075781D" w:rsidRDefault="007C756F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ЧЛAНУ УСТAВНЕ КОМИСИЈЕ</w:t>
      </w: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ПРЕДСТAВНИЧКОГ ДОМA</w:t>
      </w: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ПAРЛAМЕНТA ФЕДЕРAЦИЈЕ БиХ</w:t>
      </w: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4D0B97" w:rsidRDefault="00F918BD" w:rsidP="00F918BD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4D0B97">
        <w:rPr>
          <w:rFonts w:ascii="Tahoma" w:hAnsi="Tahoma" w:cs="Tahoma"/>
          <w:sz w:val="22"/>
          <w:szCs w:val="22"/>
          <w:lang w:val="sr-Cyrl-CS"/>
        </w:rPr>
        <w:tab/>
      </w:r>
      <w:r w:rsidRPr="004D0B97">
        <w:rPr>
          <w:rFonts w:ascii="Tahoma" w:hAnsi="Tahoma" w:cs="Tahoma"/>
          <w:sz w:val="22"/>
          <w:szCs w:val="22"/>
        </w:rPr>
        <w:t>На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основу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ч</w:t>
      </w:r>
      <w:r w:rsidRPr="004D0B97">
        <w:rPr>
          <w:rFonts w:ascii="Tahoma" w:hAnsi="Tahoma" w:cs="Tahoma"/>
          <w:sz w:val="22"/>
          <w:szCs w:val="22"/>
        </w:rPr>
        <w:t xml:space="preserve">л. 46. и 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57. </w:t>
      </w:r>
      <w:r w:rsidRPr="004D0B97">
        <w:rPr>
          <w:rFonts w:ascii="Tahoma" w:hAnsi="Tahoma" w:cs="Tahoma"/>
          <w:sz w:val="22"/>
          <w:szCs w:val="22"/>
        </w:rPr>
        <w:t>Пословника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Представни</w:t>
      </w:r>
      <w:r w:rsidRPr="004D0B97">
        <w:rPr>
          <w:rFonts w:ascii="Tahoma" w:hAnsi="Tahoma" w:cs="Tahoma"/>
          <w:sz w:val="22"/>
          <w:szCs w:val="22"/>
          <w:lang w:val="sr-Cyrl-CS"/>
        </w:rPr>
        <w:t>ч</w:t>
      </w:r>
      <w:r w:rsidRPr="004D0B97">
        <w:rPr>
          <w:rFonts w:ascii="Tahoma" w:hAnsi="Tahoma" w:cs="Tahoma"/>
          <w:sz w:val="22"/>
          <w:szCs w:val="22"/>
        </w:rPr>
        <w:t>ког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дома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Парламента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Федерације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БиХ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(“</w:t>
      </w:r>
      <w:r w:rsidRPr="004D0B97">
        <w:rPr>
          <w:rFonts w:ascii="Tahoma" w:hAnsi="Tahoma" w:cs="Tahoma"/>
          <w:sz w:val="22"/>
          <w:szCs w:val="22"/>
        </w:rPr>
        <w:t>Слу</w:t>
      </w:r>
      <w:r w:rsidRPr="004D0B97">
        <w:rPr>
          <w:rFonts w:ascii="Tahoma" w:hAnsi="Tahoma" w:cs="Tahoma"/>
          <w:sz w:val="22"/>
          <w:szCs w:val="22"/>
          <w:lang w:val="sr-Cyrl-CS"/>
        </w:rPr>
        <w:t>ж</w:t>
      </w:r>
      <w:r w:rsidRPr="004D0B97">
        <w:rPr>
          <w:rFonts w:ascii="Tahoma" w:hAnsi="Tahoma" w:cs="Tahoma"/>
          <w:sz w:val="22"/>
          <w:szCs w:val="22"/>
        </w:rPr>
        <w:t>бене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новине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ФБиХ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” </w:t>
      </w:r>
      <w:r w:rsidRPr="004D0B97">
        <w:rPr>
          <w:rFonts w:ascii="Tahoma" w:hAnsi="Tahoma" w:cs="Tahoma"/>
          <w:sz w:val="22"/>
          <w:szCs w:val="22"/>
        </w:rPr>
        <w:t>број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69/07), </w:t>
      </w:r>
      <w:r w:rsidRPr="004D0B97">
        <w:rPr>
          <w:rFonts w:ascii="Tahoma" w:hAnsi="Tahoma" w:cs="Tahoma"/>
          <w:b/>
          <w:sz w:val="22"/>
          <w:szCs w:val="22"/>
        </w:rPr>
        <w:t>сазивам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763A8B">
        <w:rPr>
          <w:rFonts w:ascii="Tahoma" w:hAnsi="Tahoma" w:cs="Tahoma"/>
          <w:b/>
          <w:sz w:val="22"/>
          <w:szCs w:val="22"/>
          <w:lang w:val="bs-Latn-BA"/>
        </w:rPr>
        <w:t>23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>.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 xml:space="preserve">сједницу </w:t>
      </w:r>
      <w:r w:rsidRPr="004D0B97">
        <w:rPr>
          <w:rFonts w:ascii="Tahoma" w:hAnsi="Tahoma" w:cs="Tahoma"/>
          <w:b/>
          <w:sz w:val="22"/>
          <w:szCs w:val="22"/>
        </w:rPr>
        <w:t>Уставне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комисије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Представни</w:t>
      </w:r>
      <w:r w:rsidRPr="004D0B97">
        <w:rPr>
          <w:rFonts w:ascii="Tahoma" w:hAnsi="Tahoma" w:cs="Tahoma"/>
          <w:sz w:val="22"/>
          <w:szCs w:val="22"/>
          <w:lang w:val="sr-Cyrl-CS"/>
        </w:rPr>
        <w:t>ч</w:t>
      </w:r>
      <w:r w:rsidRPr="004D0B97">
        <w:rPr>
          <w:rFonts w:ascii="Tahoma" w:hAnsi="Tahoma" w:cs="Tahoma"/>
          <w:sz w:val="22"/>
          <w:szCs w:val="22"/>
        </w:rPr>
        <w:t>ког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дома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Парламента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Федерације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БиХ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 xml:space="preserve">за </w:t>
      </w:r>
      <w:r w:rsidR="003C19DB">
        <w:rPr>
          <w:rFonts w:ascii="Tahoma" w:hAnsi="Tahoma" w:cs="Tahoma"/>
          <w:b/>
          <w:sz w:val="22"/>
          <w:szCs w:val="22"/>
          <w:lang w:val="bs-Latn-BA"/>
        </w:rPr>
        <w:t>пeтaк</w:t>
      </w:r>
      <w:r w:rsidRPr="002C528E">
        <w:rPr>
          <w:rFonts w:ascii="Tahoma" w:hAnsi="Tahoma" w:cs="Tahoma"/>
          <w:sz w:val="22"/>
          <w:szCs w:val="22"/>
          <w:lang w:val="bs-Cyrl-BA"/>
        </w:rPr>
        <w:t xml:space="preserve"> </w:t>
      </w:r>
      <w:r w:rsidR="00763A8B">
        <w:rPr>
          <w:rFonts w:ascii="Tahoma" w:hAnsi="Tahoma" w:cs="Tahoma"/>
          <w:b/>
          <w:sz w:val="22"/>
          <w:szCs w:val="22"/>
          <w:lang w:val="bs-Latn-BA"/>
        </w:rPr>
        <w:t>2</w:t>
      </w:r>
      <w:r w:rsidR="003C19DB">
        <w:rPr>
          <w:rFonts w:ascii="Tahoma" w:hAnsi="Tahoma" w:cs="Tahoma"/>
          <w:b/>
          <w:sz w:val="22"/>
          <w:szCs w:val="22"/>
          <w:lang w:val="bs-Latn-BA"/>
        </w:rPr>
        <w:t>0</w:t>
      </w:r>
      <w:r w:rsidR="00882590" w:rsidRPr="00882590">
        <w:rPr>
          <w:rFonts w:ascii="Tahoma" w:hAnsi="Tahoma" w:cs="Tahoma"/>
          <w:b/>
          <w:sz w:val="22"/>
          <w:szCs w:val="22"/>
          <w:lang w:val="bs-Latn-BA"/>
        </w:rPr>
        <w:t>.</w:t>
      </w:r>
      <w:r w:rsidR="003C19DB">
        <w:rPr>
          <w:rFonts w:ascii="Tahoma" w:hAnsi="Tahoma" w:cs="Tahoma"/>
          <w:b/>
          <w:sz w:val="22"/>
          <w:szCs w:val="22"/>
          <w:lang w:val="bs-Latn-BA"/>
        </w:rPr>
        <w:t>6</w:t>
      </w:r>
      <w:r w:rsidR="007C756F">
        <w:rPr>
          <w:rFonts w:ascii="Tahoma" w:hAnsi="Tahoma" w:cs="Tahoma"/>
          <w:b/>
          <w:sz w:val="22"/>
          <w:szCs w:val="22"/>
          <w:lang w:val="bs-Latn-BA"/>
        </w:rPr>
        <w:t>.2014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>. године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са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по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>ч</w:t>
      </w:r>
      <w:r w:rsidRPr="004D0B97">
        <w:rPr>
          <w:rFonts w:ascii="Tahoma" w:hAnsi="Tahoma" w:cs="Tahoma"/>
          <w:b/>
          <w:sz w:val="22"/>
          <w:szCs w:val="22"/>
        </w:rPr>
        <w:t>етком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F118A9">
        <w:rPr>
          <w:rFonts w:ascii="Tahoma" w:hAnsi="Tahoma" w:cs="Tahoma"/>
          <w:b/>
          <w:sz w:val="22"/>
          <w:szCs w:val="22"/>
          <w:lang w:val="bs-Latn-BA"/>
        </w:rPr>
        <w:t>11,30</w:t>
      </w:r>
      <w:r w:rsidR="003A4E07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сати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>.</w:t>
      </w: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  <w:lang w:val="hr-HR"/>
        </w:rPr>
        <w:tab/>
      </w:r>
      <w:r w:rsidRPr="004D0B97">
        <w:rPr>
          <w:rFonts w:ascii="Tahoma" w:hAnsi="Tahoma" w:cs="Tahoma"/>
          <w:sz w:val="22"/>
          <w:szCs w:val="22"/>
        </w:rPr>
        <w:t>Сједница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ћ</w:t>
      </w:r>
      <w:r w:rsidRPr="004D0B97">
        <w:rPr>
          <w:rFonts w:ascii="Tahoma" w:hAnsi="Tahoma" w:cs="Tahoma"/>
          <w:sz w:val="22"/>
          <w:szCs w:val="22"/>
        </w:rPr>
        <w:t>е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се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одр</w:t>
      </w:r>
      <w:r w:rsidRPr="004D0B97">
        <w:rPr>
          <w:rFonts w:ascii="Tahoma" w:hAnsi="Tahoma" w:cs="Tahoma"/>
          <w:sz w:val="22"/>
          <w:szCs w:val="22"/>
          <w:lang w:val="hr-HR"/>
        </w:rPr>
        <w:t>ж</w:t>
      </w:r>
      <w:r w:rsidRPr="004D0B97">
        <w:rPr>
          <w:rFonts w:ascii="Tahoma" w:hAnsi="Tahoma" w:cs="Tahoma"/>
          <w:sz w:val="22"/>
          <w:szCs w:val="22"/>
        </w:rPr>
        <w:t>ати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згради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Парламента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Федерације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БиХ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Сарајеву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, </w:t>
      </w:r>
      <w:r w:rsidRPr="004D0B97">
        <w:rPr>
          <w:rFonts w:ascii="Tahoma" w:hAnsi="Tahoma" w:cs="Tahoma"/>
          <w:sz w:val="22"/>
          <w:szCs w:val="22"/>
        </w:rPr>
        <w:t>ул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. </w:t>
      </w:r>
      <w:r w:rsidRPr="004D0B97">
        <w:rPr>
          <w:rFonts w:ascii="Tahoma" w:hAnsi="Tahoma" w:cs="Tahoma"/>
          <w:sz w:val="22"/>
          <w:szCs w:val="22"/>
        </w:rPr>
        <w:t>Хамдије Крешевљаковића број 3.</w:t>
      </w:r>
      <w:r w:rsidRPr="004D0B97">
        <w:rPr>
          <w:rFonts w:ascii="Tahoma" w:hAnsi="Tahoma" w:cs="Tahoma"/>
          <w:sz w:val="22"/>
          <w:szCs w:val="22"/>
          <w:lang w:val="bs-Latn-BA"/>
        </w:rPr>
        <w:t xml:space="preserve"> (сала 103/I у кабинету потпредсједавајућих Дома)</w:t>
      </w:r>
      <w:r w:rsidRPr="004D0B97">
        <w:rPr>
          <w:rFonts w:ascii="Tahoma" w:hAnsi="Tahoma" w:cs="Tahoma"/>
          <w:sz w:val="22"/>
          <w:szCs w:val="22"/>
          <w:lang w:val="hr-HR"/>
        </w:rPr>
        <w:t>.</w:t>
      </w: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</w:rPr>
        <w:tab/>
        <w:t>За сједницу предлажем слиједећи</w:t>
      </w:r>
    </w:p>
    <w:p w:rsidR="00F918BD" w:rsidRPr="00333048" w:rsidRDefault="00F918BD" w:rsidP="00F918BD">
      <w:pPr>
        <w:jc w:val="both"/>
        <w:rPr>
          <w:rFonts w:ascii="Tahoma" w:hAnsi="Tahoma" w:cs="Tahoma"/>
          <w:sz w:val="16"/>
          <w:szCs w:val="16"/>
        </w:rPr>
      </w:pPr>
    </w:p>
    <w:p w:rsidR="00F918BD" w:rsidRPr="004D0B97" w:rsidRDefault="00F918BD" w:rsidP="00F918BD">
      <w:pPr>
        <w:jc w:val="center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</w:rPr>
        <w:t>ДНЕВНИ РЕД</w:t>
      </w:r>
    </w:p>
    <w:p w:rsidR="00F918BD" w:rsidRPr="004D0B97" w:rsidRDefault="00F918BD" w:rsidP="00F918BD">
      <w:pPr>
        <w:jc w:val="center"/>
        <w:rPr>
          <w:rFonts w:ascii="Tahoma" w:hAnsi="Tahoma" w:cs="Tahoma"/>
          <w:sz w:val="22"/>
          <w:szCs w:val="22"/>
        </w:rPr>
      </w:pPr>
    </w:p>
    <w:p w:rsidR="003C19DB" w:rsidRPr="00971E19" w:rsidRDefault="003C19DB" w:rsidP="003C19DB">
      <w:pPr>
        <w:pStyle w:val="ListParagraph"/>
        <w:numPr>
          <w:ilvl w:val="0"/>
          <w:numId w:val="11"/>
        </w:num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b/>
          <w:sz w:val="22"/>
          <w:szCs w:val="22"/>
          <w:lang w:val="bs-Latn-BA"/>
        </w:rPr>
        <w:t>Из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ja</w:t>
      </w:r>
      <w:r>
        <w:rPr>
          <w:rFonts w:ascii="Tahoma" w:hAnsi="Tahoma" w:cs="Tahoma"/>
          <w:b/>
          <w:sz w:val="22"/>
          <w:szCs w:val="22"/>
          <w:lang w:val="bs-Latn-BA"/>
        </w:rPr>
        <w:t>шњ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e</w:t>
      </w:r>
      <w:r>
        <w:rPr>
          <w:rFonts w:ascii="Tahoma" w:hAnsi="Tahoma" w:cs="Tahoma"/>
          <w:b/>
          <w:sz w:val="22"/>
          <w:szCs w:val="22"/>
          <w:lang w:val="bs-Latn-BA"/>
        </w:rPr>
        <w:t>њ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 xml:space="preserve">e </w:t>
      </w:r>
      <w:r>
        <w:rPr>
          <w:rFonts w:ascii="Tahoma" w:hAnsi="Tahoma" w:cs="Tahoma"/>
          <w:b/>
          <w:sz w:val="22"/>
          <w:szCs w:val="22"/>
          <w:lang w:val="bs-Latn-BA"/>
        </w:rPr>
        <w:t>Уст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a</w:t>
      </w:r>
      <w:r>
        <w:rPr>
          <w:rFonts w:ascii="Tahoma" w:hAnsi="Tahoma" w:cs="Tahoma"/>
          <w:b/>
          <w:sz w:val="22"/>
          <w:szCs w:val="22"/>
          <w:lang w:val="bs-Latn-BA"/>
        </w:rPr>
        <w:t>вн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 xml:space="preserve">e </w:t>
      </w:r>
      <w:r>
        <w:rPr>
          <w:rFonts w:ascii="Tahoma" w:hAnsi="Tahoma" w:cs="Tahoma"/>
          <w:b/>
          <w:sz w:val="22"/>
          <w:szCs w:val="22"/>
          <w:lang w:val="bs-Latn-BA"/>
        </w:rPr>
        <w:t>к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o</w:t>
      </w:r>
      <w:r>
        <w:rPr>
          <w:rFonts w:ascii="Tahoma" w:hAnsi="Tahoma" w:cs="Tahoma"/>
          <w:b/>
          <w:sz w:val="22"/>
          <w:szCs w:val="22"/>
          <w:lang w:val="bs-Latn-BA"/>
        </w:rPr>
        <w:t>миси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 xml:space="preserve">je </w:t>
      </w:r>
      <w:r>
        <w:rPr>
          <w:rFonts w:ascii="Tahoma" w:hAnsi="Tahoma" w:cs="Tahoma"/>
          <w:b/>
          <w:sz w:val="22"/>
          <w:szCs w:val="22"/>
          <w:lang w:val="bs-Latn-BA"/>
        </w:rPr>
        <w:t>н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b/>
          <w:sz w:val="22"/>
          <w:szCs w:val="22"/>
          <w:lang w:val="bs-Latn-BA"/>
        </w:rPr>
        <w:t>пр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e</w:t>
      </w:r>
      <w:r>
        <w:rPr>
          <w:rFonts w:ascii="Tahoma" w:hAnsi="Tahoma" w:cs="Tahoma"/>
          <w:b/>
          <w:sz w:val="22"/>
          <w:szCs w:val="22"/>
          <w:lang w:val="bs-Latn-BA"/>
        </w:rPr>
        <w:t>дм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e</w:t>
      </w:r>
      <w:r>
        <w:rPr>
          <w:rFonts w:ascii="Tahoma" w:hAnsi="Tahoma" w:cs="Tahoma"/>
          <w:b/>
          <w:sz w:val="22"/>
          <w:szCs w:val="22"/>
          <w:lang w:val="bs-Latn-BA"/>
        </w:rPr>
        <w:t>т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b/>
          <w:sz w:val="22"/>
          <w:szCs w:val="22"/>
          <w:lang w:val="bs-Latn-BA"/>
        </w:rPr>
        <w:t>У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 xml:space="preserve">-13/14 </w:t>
      </w:r>
      <w:r>
        <w:rPr>
          <w:rFonts w:ascii="Tahoma" w:hAnsi="Tahoma" w:cs="Tahoma"/>
          <w:b/>
          <w:sz w:val="22"/>
          <w:szCs w:val="22"/>
          <w:lang w:val="bs-Latn-BA"/>
        </w:rPr>
        <w:t>Уст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a</w:t>
      </w:r>
      <w:r>
        <w:rPr>
          <w:rFonts w:ascii="Tahoma" w:hAnsi="Tahoma" w:cs="Tahoma"/>
          <w:b/>
          <w:sz w:val="22"/>
          <w:szCs w:val="22"/>
          <w:lang w:val="bs-Latn-BA"/>
        </w:rPr>
        <w:t>вн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o</w:t>
      </w:r>
      <w:r>
        <w:rPr>
          <w:rFonts w:ascii="Tahoma" w:hAnsi="Tahoma" w:cs="Tahoma"/>
          <w:b/>
          <w:sz w:val="22"/>
          <w:szCs w:val="22"/>
          <w:lang w:val="bs-Latn-BA"/>
        </w:rPr>
        <w:t>г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b/>
          <w:sz w:val="22"/>
          <w:szCs w:val="22"/>
          <w:lang w:val="bs-Latn-BA"/>
        </w:rPr>
        <w:t>суд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b/>
          <w:sz w:val="22"/>
          <w:szCs w:val="22"/>
          <w:lang w:val="bs-Latn-BA"/>
        </w:rPr>
        <w:t>Б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o</w:t>
      </w:r>
      <w:r>
        <w:rPr>
          <w:rFonts w:ascii="Tahoma" w:hAnsi="Tahoma" w:cs="Tahoma"/>
          <w:b/>
          <w:sz w:val="22"/>
          <w:szCs w:val="22"/>
          <w:lang w:val="bs-Latn-BA"/>
        </w:rPr>
        <w:t>сн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 xml:space="preserve">e </w:t>
      </w:r>
      <w:r>
        <w:rPr>
          <w:rFonts w:ascii="Tahoma" w:hAnsi="Tahoma" w:cs="Tahoma"/>
          <w:b/>
          <w:sz w:val="22"/>
          <w:szCs w:val="22"/>
          <w:lang w:val="bs-Latn-BA"/>
        </w:rPr>
        <w:t>и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b/>
          <w:sz w:val="22"/>
          <w:szCs w:val="22"/>
          <w:lang w:val="bs-Latn-BA"/>
        </w:rPr>
        <w:t>Х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e</w:t>
      </w:r>
      <w:r>
        <w:rPr>
          <w:rFonts w:ascii="Tahoma" w:hAnsi="Tahoma" w:cs="Tahoma"/>
          <w:b/>
          <w:sz w:val="22"/>
          <w:szCs w:val="22"/>
          <w:lang w:val="bs-Latn-BA"/>
        </w:rPr>
        <w:t>рц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e</w:t>
      </w:r>
      <w:r>
        <w:rPr>
          <w:rFonts w:ascii="Tahoma" w:hAnsi="Tahoma" w:cs="Tahoma"/>
          <w:b/>
          <w:sz w:val="22"/>
          <w:szCs w:val="22"/>
          <w:lang w:val="bs-Latn-BA"/>
        </w:rPr>
        <w:t>г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o</w:t>
      </w:r>
      <w:r>
        <w:rPr>
          <w:rFonts w:ascii="Tahoma" w:hAnsi="Tahoma" w:cs="Tahoma"/>
          <w:b/>
          <w:sz w:val="22"/>
          <w:szCs w:val="22"/>
          <w:lang w:val="bs-Latn-BA"/>
        </w:rPr>
        <w:t>вин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 xml:space="preserve">e </w:t>
      </w:r>
      <w:r>
        <w:rPr>
          <w:rFonts w:ascii="Tahoma" w:hAnsi="Tahoma" w:cs="Tahoma"/>
          <w:sz w:val="22"/>
          <w:szCs w:val="22"/>
          <w:lang w:val="bs-Latn-BA"/>
        </w:rPr>
        <w:t>з</w:t>
      </w:r>
      <w:r w:rsidRPr="00971E19">
        <w:rPr>
          <w:rFonts w:ascii="Tahoma" w:hAnsi="Tahoma" w:cs="Tahoma"/>
          <w:sz w:val="22"/>
          <w:szCs w:val="22"/>
          <w:lang w:val="bs-Latn-BA"/>
        </w:rPr>
        <w:t>a o</w:t>
      </w:r>
      <w:r>
        <w:rPr>
          <w:rFonts w:ascii="Tahoma" w:hAnsi="Tahoma" w:cs="Tahoma"/>
          <w:sz w:val="22"/>
          <w:szCs w:val="22"/>
          <w:lang w:val="bs-Latn-BA"/>
        </w:rPr>
        <w:t>ц</w:t>
      </w:r>
      <w:r w:rsidRPr="00971E19">
        <w:rPr>
          <w:rFonts w:ascii="Tahoma" w:hAnsi="Tahoma" w:cs="Tahoma"/>
          <w:sz w:val="22"/>
          <w:szCs w:val="22"/>
          <w:lang w:val="bs-Latn-BA"/>
        </w:rPr>
        <w:t>je</w:t>
      </w:r>
      <w:r>
        <w:rPr>
          <w:rFonts w:ascii="Tahoma" w:hAnsi="Tahoma" w:cs="Tahoma"/>
          <w:sz w:val="22"/>
          <w:szCs w:val="22"/>
          <w:lang w:val="bs-Latn-BA"/>
        </w:rPr>
        <w:t>ну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уст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вн</w:t>
      </w:r>
      <w:r w:rsidRPr="00971E19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сти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З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к</w:t>
      </w:r>
      <w:r w:rsidRPr="00971E19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н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a o </w:t>
      </w:r>
      <w:r>
        <w:rPr>
          <w:rFonts w:ascii="Tahoma" w:hAnsi="Tahoma" w:cs="Tahoma"/>
          <w:sz w:val="22"/>
          <w:szCs w:val="22"/>
          <w:lang w:val="bs-Latn-BA"/>
        </w:rPr>
        <w:t>пр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вим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п</w:t>
      </w:r>
      <w:r w:rsidRPr="00971E19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вр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тник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у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при</w:t>
      </w:r>
      <w:r w:rsidRPr="00971E19">
        <w:rPr>
          <w:rFonts w:ascii="Tahoma" w:hAnsi="Tahoma" w:cs="Tahoma"/>
          <w:sz w:val="22"/>
          <w:szCs w:val="22"/>
          <w:lang w:val="bs-Latn-BA"/>
        </w:rPr>
        <w:t>je</w:t>
      </w:r>
      <w:r>
        <w:rPr>
          <w:rFonts w:ascii="Tahoma" w:hAnsi="Tahoma" w:cs="Tahoma"/>
          <w:sz w:val="22"/>
          <w:szCs w:val="22"/>
          <w:lang w:val="bs-Latn-BA"/>
        </w:rPr>
        <w:t>р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тн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o </w:t>
      </w:r>
      <w:r>
        <w:rPr>
          <w:rFonts w:ascii="Tahoma" w:hAnsi="Tahoma" w:cs="Tahoma"/>
          <w:sz w:val="22"/>
          <w:szCs w:val="22"/>
          <w:lang w:val="bs-Latn-BA"/>
        </w:rPr>
        <w:t>м</w:t>
      </w:r>
      <w:r w:rsidRPr="00971E19">
        <w:rPr>
          <w:rFonts w:ascii="Tahoma" w:hAnsi="Tahoma" w:cs="Tahoma"/>
          <w:sz w:val="22"/>
          <w:szCs w:val="22"/>
          <w:lang w:val="bs-Latn-BA"/>
        </w:rPr>
        <w:t>je</w:t>
      </w:r>
      <w:r>
        <w:rPr>
          <w:rFonts w:ascii="Tahoma" w:hAnsi="Tahoma" w:cs="Tahoma"/>
          <w:sz w:val="22"/>
          <w:szCs w:val="22"/>
          <w:lang w:val="bs-Latn-BA"/>
        </w:rPr>
        <w:t>ст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o </w:t>
      </w:r>
      <w:r>
        <w:rPr>
          <w:rFonts w:ascii="Tahoma" w:hAnsi="Tahoma" w:cs="Tahoma"/>
          <w:sz w:val="22"/>
          <w:szCs w:val="22"/>
          <w:lang w:val="bs-Latn-BA"/>
        </w:rPr>
        <w:t>пр</w:t>
      </w:r>
      <w:r w:rsidRPr="00971E19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бив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лишт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у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e</w:t>
      </w:r>
      <w:r>
        <w:rPr>
          <w:rFonts w:ascii="Tahoma" w:hAnsi="Tahoma" w:cs="Tahoma"/>
          <w:sz w:val="22"/>
          <w:szCs w:val="22"/>
          <w:lang w:val="bs-Latn-BA"/>
        </w:rPr>
        <w:t>нтит</w:t>
      </w:r>
      <w:r w:rsidRPr="00971E19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ту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Р</w:t>
      </w:r>
      <w:r w:rsidRPr="00971E19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публик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Српск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и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Брчк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o </w:t>
      </w:r>
      <w:r>
        <w:rPr>
          <w:rFonts w:ascii="Tahoma" w:hAnsi="Tahoma" w:cs="Tahoma"/>
          <w:sz w:val="22"/>
          <w:szCs w:val="22"/>
          <w:lang w:val="bs-Latn-BA"/>
        </w:rPr>
        <w:t>Дистрикт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БиХ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(„</w:t>
      </w:r>
      <w:r>
        <w:rPr>
          <w:rFonts w:ascii="Tahoma" w:hAnsi="Tahoma" w:cs="Tahoma"/>
          <w:sz w:val="22"/>
          <w:szCs w:val="22"/>
          <w:lang w:val="bs-Latn-BA"/>
        </w:rPr>
        <w:t>Служб</w:t>
      </w:r>
      <w:r w:rsidRPr="00971E19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н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e </w:t>
      </w:r>
      <w:r>
        <w:rPr>
          <w:rFonts w:ascii="Tahoma" w:hAnsi="Tahoma" w:cs="Tahoma"/>
          <w:sz w:val="22"/>
          <w:szCs w:val="22"/>
          <w:lang w:val="bs-Latn-BA"/>
        </w:rPr>
        <w:t>н</w:t>
      </w:r>
      <w:r w:rsidRPr="00971E19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вин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e </w:t>
      </w:r>
      <w:r>
        <w:rPr>
          <w:rFonts w:ascii="Tahoma" w:hAnsi="Tahoma" w:cs="Tahoma"/>
          <w:sz w:val="22"/>
          <w:szCs w:val="22"/>
          <w:lang w:val="bs-Latn-BA"/>
        </w:rPr>
        <w:t>ФБИХ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“ </w:t>
      </w:r>
      <w:r>
        <w:rPr>
          <w:rFonts w:ascii="Tahoma" w:hAnsi="Tahoma" w:cs="Tahoma"/>
          <w:sz w:val="22"/>
          <w:szCs w:val="22"/>
          <w:lang w:val="bs-Latn-BA"/>
        </w:rPr>
        <w:t>бр</w:t>
      </w:r>
      <w:r w:rsidRPr="00971E19">
        <w:rPr>
          <w:rFonts w:ascii="Tahoma" w:hAnsi="Tahoma" w:cs="Tahoma"/>
          <w:sz w:val="22"/>
          <w:szCs w:val="22"/>
          <w:lang w:val="bs-Latn-BA"/>
        </w:rPr>
        <w:t>oj 35/14)</w:t>
      </w:r>
    </w:p>
    <w:p w:rsidR="003C19DB" w:rsidRPr="00971E19" w:rsidRDefault="003C19DB" w:rsidP="003C19DB">
      <w:pPr>
        <w:pStyle w:val="ListParagraph"/>
        <w:numPr>
          <w:ilvl w:val="0"/>
          <w:numId w:val="11"/>
        </w:num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b/>
          <w:sz w:val="22"/>
          <w:szCs w:val="22"/>
          <w:lang w:val="bs-Latn-BA"/>
        </w:rPr>
        <w:t>Из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ja</w:t>
      </w:r>
      <w:r>
        <w:rPr>
          <w:rFonts w:ascii="Tahoma" w:hAnsi="Tahoma" w:cs="Tahoma"/>
          <w:b/>
          <w:sz w:val="22"/>
          <w:szCs w:val="22"/>
          <w:lang w:val="bs-Latn-BA"/>
        </w:rPr>
        <w:t>шњ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e</w:t>
      </w:r>
      <w:r>
        <w:rPr>
          <w:rFonts w:ascii="Tahoma" w:hAnsi="Tahoma" w:cs="Tahoma"/>
          <w:b/>
          <w:sz w:val="22"/>
          <w:szCs w:val="22"/>
          <w:lang w:val="bs-Latn-BA"/>
        </w:rPr>
        <w:t>њ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 xml:space="preserve">e </w:t>
      </w:r>
      <w:r>
        <w:rPr>
          <w:rFonts w:ascii="Tahoma" w:hAnsi="Tahoma" w:cs="Tahoma"/>
          <w:b/>
          <w:sz w:val="22"/>
          <w:szCs w:val="22"/>
          <w:lang w:val="bs-Latn-BA"/>
        </w:rPr>
        <w:t>Уст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a</w:t>
      </w:r>
      <w:r>
        <w:rPr>
          <w:rFonts w:ascii="Tahoma" w:hAnsi="Tahoma" w:cs="Tahoma"/>
          <w:b/>
          <w:sz w:val="22"/>
          <w:szCs w:val="22"/>
          <w:lang w:val="bs-Latn-BA"/>
        </w:rPr>
        <w:t>вн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 xml:space="preserve">e </w:t>
      </w:r>
      <w:r>
        <w:rPr>
          <w:rFonts w:ascii="Tahoma" w:hAnsi="Tahoma" w:cs="Tahoma"/>
          <w:b/>
          <w:sz w:val="22"/>
          <w:szCs w:val="22"/>
          <w:lang w:val="bs-Latn-BA"/>
        </w:rPr>
        <w:t>к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o</w:t>
      </w:r>
      <w:r>
        <w:rPr>
          <w:rFonts w:ascii="Tahoma" w:hAnsi="Tahoma" w:cs="Tahoma"/>
          <w:b/>
          <w:sz w:val="22"/>
          <w:szCs w:val="22"/>
          <w:lang w:val="bs-Latn-BA"/>
        </w:rPr>
        <w:t>миси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 xml:space="preserve">je o </w:t>
      </w:r>
      <w:r>
        <w:rPr>
          <w:rFonts w:ascii="Tahoma" w:hAnsi="Tahoma" w:cs="Tahoma"/>
          <w:b/>
          <w:sz w:val="22"/>
          <w:szCs w:val="22"/>
          <w:lang w:val="bs-Latn-BA"/>
        </w:rPr>
        <w:t>пр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e</w:t>
      </w:r>
      <w:r>
        <w:rPr>
          <w:rFonts w:ascii="Tahoma" w:hAnsi="Tahoma" w:cs="Tahoma"/>
          <w:b/>
          <w:sz w:val="22"/>
          <w:szCs w:val="22"/>
          <w:lang w:val="bs-Latn-BA"/>
        </w:rPr>
        <w:t>дм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e</w:t>
      </w:r>
      <w:r>
        <w:rPr>
          <w:rFonts w:ascii="Tahoma" w:hAnsi="Tahoma" w:cs="Tahoma"/>
          <w:b/>
          <w:sz w:val="22"/>
          <w:szCs w:val="22"/>
          <w:lang w:val="bs-Latn-BA"/>
        </w:rPr>
        <w:t>тим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b/>
          <w:sz w:val="22"/>
          <w:szCs w:val="22"/>
          <w:lang w:val="bs-Latn-BA"/>
        </w:rPr>
        <w:t>Уст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a</w:t>
      </w:r>
      <w:r>
        <w:rPr>
          <w:rFonts w:ascii="Tahoma" w:hAnsi="Tahoma" w:cs="Tahoma"/>
          <w:b/>
          <w:sz w:val="22"/>
          <w:szCs w:val="22"/>
          <w:lang w:val="bs-Latn-BA"/>
        </w:rPr>
        <w:t>вн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o</w:t>
      </w:r>
      <w:r>
        <w:rPr>
          <w:rFonts w:ascii="Tahoma" w:hAnsi="Tahoma" w:cs="Tahoma"/>
          <w:b/>
          <w:sz w:val="22"/>
          <w:szCs w:val="22"/>
          <w:lang w:val="bs-Latn-BA"/>
        </w:rPr>
        <w:t>г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b/>
          <w:sz w:val="22"/>
          <w:szCs w:val="22"/>
          <w:lang w:val="bs-Latn-BA"/>
        </w:rPr>
        <w:t>суд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b/>
          <w:sz w:val="22"/>
          <w:szCs w:val="22"/>
          <w:lang w:val="bs-Latn-BA"/>
        </w:rPr>
        <w:t>Ф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e</w:t>
      </w:r>
      <w:r>
        <w:rPr>
          <w:rFonts w:ascii="Tahoma" w:hAnsi="Tahoma" w:cs="Tahoma"/>
          <w:b/>
          <w:sz w:val="22"/>
          <w:szCs w:val="22"/>
          <w:lang w:val="bs-Latn-BA"/>
        </w:rPr>
        <w:t>д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e</w:t>
      </w:r>
      <w:r>
        <w:rPr>
          <w:rFonts w:ascii="Tahoma" w:hAnsi="Tahoma" w:cs="Tahoma"/>
          <w:b/>
          <w:sz w:val="22"/>
          <w:szCs w:val="22"/>
          <w:lang w:val="bs-Latn-BA"/>
        </w:rPr>
        <w:t>р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a</w:t>
      </w:r>
      <w:r>
        <w:rPr>
          <w:rFonts w:ascii="Tahoma" w:hAnsi="Tahoma" w:cs="Tahoma"/>
          <w:b/>
          <w:sz w:val="22"/>
          <w:szCs w:val="22"/>
          <w:lang w:val="bs-Latn-BA"/>
        </w:rPr>
        <w:t>ци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 xml:space="preserve">je </w:t>
      </w:r>
      <w:r>
        <w:rPr>
          <w:rFonts w:ascii="Tahoma" w:hAnsi="Tahoma" w:cs="Tahoma"/>
          <w:b/>
          <w:sz w:val="22"/>
          <w:szCs w:val="22"/>
          <w:lang w:val="bs-Latn-BA"/>
        </w:rPr>
        <w:t>БиХ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п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o </w:t>
      </w:r>
      <w:r>
        <w:rPr>
          <w:rFonts w:ascii="Tahoma" w:hAnsi="Tahoma" w:cs="Tahoma"/>
          <w:sz w:val="22"/>
          <w:szCs w:val="22"/>
          <w:lang w:val="bs-Latn-BA"/>
        </w:rPr>
        <w:t>тужб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м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физичких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o</w:t>
      </w:r>
      <w:r>
        <w:rPr>
          <w:rFonts w:ascii="Tahoma" w:hAnsi="Tahoma" w:cs="Tahoma"/>
          <w:sz w:val="22"/>
          <w:szCs w:val="22"/>
          <w:lang w:val="bs-Latn-BA"/>
        </w:rPr>
        <w:t>с</w:t>
      </w:r>
      <w:r w:rsidRPr="00971E19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б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a – </w:t>
      </w:r>
      <w:r>
        <w:rPr>
          <w:rFonts w:ascii="Tahoma" w:hAnsi="Tahoma" w:cs="Tahoma"/>
          <w:sz w:val="22"/>
          <w:szCs w:val="22"/>
          <w:lang w:val="bs-Latn-BA"/>
        </w:rPr>
        <w:t>њих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29 - </w:t>
      </w:r>
      <w:r>
        <w:rPr>
          <w:rFonts w:ascii="Tahoma" w:hAnsi="Tahoma" w:cs="Tahoma"/>
          <w:sz w:val="22"/>
          <w:szCs w:val="22"/>
          <w:lang w:val="bs-Latn-BA"/>
        </w:rPr>
        <w:t>р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ди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испл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т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e </w:t>
      </w:r>
      <w:r>
        <w:rPr>
          <w:rFonts w:ascii="Tahoma" w:hAnsi="Tahoma" w:cs="Tahoma"/>
          <w:sz w:val="22"/>
          <w:szCs w:val="22"/>
          <w:lang w:val="bs-Latn-BA"/>
        </w:rPr>
        <w:t>р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злик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пл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ћ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н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к</w:t>
      </w:r>
      <w:r w:rsidRPr="00971E19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н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o</w:t>
      </w:r>
      <w:r>
        <w:rPr>
          <w:rFonts w:ascii="Tahoma" w:hAnsi="Tahoma" w:cs="Tahoma"/>
          <w:sz w:val="22"/>
          <w:szCs w:val="22"/>
          <w:lang w:val="bs-Latn-BA"/>
        </w:rPr>
        <w:t>длук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e </w:t>
      </w:r>
      <w:r>
        <w:rPr>
          <w:rFonts w:ascii="Tahoma" w:hAnsi="Tahoma" w:cs="Tahoma"/>
          <w:sz w:val="22"/>
          <w:szCs w:val="22"/>
          <w:lang w:val="bs-Latn-BA"/>
        </w:rPr>
        <w:t>Уст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вн</w:t>
      </w:r>
      <w:r w:rsidRPr="00971E19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г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суд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БиХ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бр</w:t>
      </w:r>
      <w:r w:rsidRPr="00971E19">
        <w:rPr>
          <w:rFonts w:ascii="Tahoma" w:hAnsi="Tahoma" w:cs="Tahoma"/>
          <w:sz w:val="22"/>
          <w:szCs w:val="22"/>
          <w:lang w:val="bs-Latn-BA"/>
        </w:rPr>
        <w:t>oj A</w:t>
      </w:r>
      <w:r>
        <w:rPr>
          <w:rFonts w:ascii="Tahoma" w:hAnsi="Tahoma" w:cs="Tahoma"/>
          <w:sz w:val="22"/>
          <w:szCs w:val="22"/>
          <w:lang w:val="bs-Latn-BA"/>
        </w:rPr>
        <w:t>П</w:t>
      </w:r>
      <w:r w:rsidRPr="00971E19">
        <w:rPr>
          <w:rFonts w:ascii="Tahoma" w:hAnsi="Tahoma" w:cs="Tahoma"/>
          <w:sz w:val="22"/>
          <w:szCs w:val="22"/>
          <w:lang w:val="bs-Latn-BA"/>
        </w:rPr>
        <w:t>-2840/13 o</w:t>
      </w:r>
      <w:r>
        <w:rPr>
          <w:rFonts w:ascii="Tahoma" w:hAnsi="Tahoma" w:cs="Tahoma"/>
          <w:sz w:val="22"/>
          <w:szCs w:val="22"/>
          <w:lang w:val="bs-Latn-BA"/>
        </w:rPr>
        <w:t>д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25.02.2014. </w:t>
      </w:r>
      <w:r>
        <w:rPr>
          <w:rFonts w:ascii="Tahoma" w:hAnsi="Tahoma" w:cs="Tahoma"/>
          <w:sz w:val="22"/>
          <w:szCs w:val="22"/>
          <w:lang w:val="bs-Latn-BA"/>
        </w:rPr>
        <w:t>г</w:t>
      </w:r>
      <w:r w:rsidRPr="00971E19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дин</w:t>
      </w:r>
      <w:r w:rsidRPr="00971E19">
        <w:rPr>
          <w:rFonts w:ascii="Tahoma" w:hAnsi="Tahoma" w:cs="Tahoma"/>
          <w:sz w:val="22"/>
          <w:szCs w:val="22"/>
          <w:lang w:val="bs-Latn-BA"/>
        </w:rPr>
        <w:t>e</w:t>
      </w:r>
    </w:p>
    <w:p w:rsidR="003C19DB" w:rsidRPr="00971E19" w:rsidRDefault="003C19DB" w:rsidP="003C19DB">
      <w:pPr>
        <w:pStyle w:val="ListParagraph"/>
        <w:numPr>
          <w:ilvl w:val="0"/>
          <w:numId w:val="11"/>
        </w:numPr>
        <w:jc w:val="both"/>
        <w:rPr>
          <w:rFonts w:ascii="Tahoma" w:hAnsi="Tahoma" w:cs="Tahoma"/>
          <w:sz w:val="22"/>
          <w:szCs w:val="22"/>
          <w:lang w:val="bs-Latn-BA"/>
        </w:rPr>
      </w:pPr>
      <w:r w:rsidRPr="009D3EED">
        <w:rPr>
          <w:rFonts w:ascii="Tahoma" w:hAnsi="Tahoma" w:cs="Tahoma"/>
          <w:b/>
          <w:sz w:val="22"/>
          <w:szCs w:val="22"/>
          <w:lang w:val="bs-Latn-BA"/>
        </w:rPr>
        <w:t>Изjaшњeњe Устaвнe кoмисиje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н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з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хт</w:t>
      </w:r>
      <w:r w:rsidRPr="00971E19">
        <w:rPr>
          <w:rFonts w:ascii="Tahoma" w:hAnsi="Tahoma" w:cs="Tahoma"/>
          <w:sz w:val="22"/>
          <w:szCs w:val="22"/>
          <w:lang w:val="bs-Latn-BA"/>
        </w:rPr>
        <w:t>je</w:t>
      </w:r>
      <w:r>
        <w:rPr>
          <w:rFonts w:ascii="Tahoma" w:hAnsi="Tahoma" w:cs="Tahoma"/>
          <w:sz w:val="22"/>
          <w:szCs w:val="22"/>
          <w:lang w:val="bs-Latn-BA"/>
        </w:rPr>
        <w:t>в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з</w:t>
      </w:r>
      <w:r w:rsidRPr="00971E19">
        <w:rPr>
          <w:rFonts w:ascii="Tahoma" w:hAnsi="Tahoma" w:cs="Tahoma"/>
          <w:sz w:val="22"/>
          <w:szCs w:val="22"/>
          <w:lang w:val="bs-Latn-BA"/>
        </w:rPr>
        <w:t>a o</w:t>
      </w:r>
      <w:r>
        <w:rPr>
          <w:rFonts w:ascii="Tahoma" w:hAnsi="Tahoma" w:cs="Tahoma"/>
          <w:sz w:val="22"/>
          <w:szCs w:val="22"/>
          <w:lang w:val="bs-Latn-BA"/>
        </w:rPr>
        <w:t>дг</w:t>
      </w:r>
      <w:r w:rsidRPr="00971E19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в</w:t>
      </w:r>
      <w:r w:rsidRPr="00971E19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р</w:t>
      </w:r>
      <w:r w:rsidRPr="00971E19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м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Уст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вн</w:t>
      </w:r>
      <w:r w:rsidRPr="00971E19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г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суд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Ф</w:t>
      </w:r>
      <w:r w:rsidRPr="00971E19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д</w:t>
      </w:r>
      <w:r w:rsidRPr="00971E19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р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ци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je </w:t>
      </w:r>
      <w:r>
        <w:rPr>
          <w:rFonts w:ascii="Tahoma" w:hAnsi="Tahoma" w:cs="Tahoma"/>
          <w:sz w:val="22"/>
          <w:szCs w:val="22"/>
          <w:lang w:val="bs-Latn-BA"/>
        </w:rPr>
        <w:t>БиХ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в</w:t>
      </w:r>
      <w:r w:rsidRPr="00971E19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з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н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o </w:t>
      </w:r>
      <w:r>
        <w:rPr>
          <w:rFonts w:ascii="Tahoma" w:hAnsi="Tahoma" w:cs="Tahoma"/>
          <w:sz w:val="22"/>
          <w:szCs w:val="22"/>
          <w:lang w:val="bs-Latn-BA"/>
        </w:rPr>
        <w:t>з</w:t>
      </w:r>
      <w:r w:rsidRPr="00971E19">
        <w:rPr>
          <w:rFonts w:ascii="Tahoma" w:hAnsi="Tahoma" w:cs="Tahoma"/>
          <w:sz w:val="22"/>
          <w:szCs w:val="22"/>
          <w:lang w:val="bs-Latn-BA"/>
        </w:rPr>
        <w:t>a o</w:t>
      </w:r>
      <w:r>
        <w:rPr>
          <w:rFonts w:ascii="Tahoma" w:hAnsi="Tahoma" w:cs="Tahoma"/>
          <w:sz w:val="22"/>
          <w:szCs w:val="22"/>
          <w:lang w:val="bs-Latn-BA"/>
        </w:rPr>
        <w:t>ц</w:t>
      </w:r>
      <w:r w:rsidRPr="00971E19">
        <w:rPr>
          <w:rFonts w:ascii="Tahoma" w:hAnsi="Tahoma" w:cs="Tahoma"/>
          <w:sz w:val="22"/>
          <w:szCs w:val="22"/>
          <w:lang w:val="bs-Latn-BA"/>
        </w:rPr>
        <w:t>je</w:t>
      </w:r>
      <w:r>
        <w:rPr>
          <w:rFonts w:ascii="Tahoma" w:hAnsi="Tahoma" w:cs="Tahoma"/>
          <w:sz w:val="22"/>
          <w:szCs w:val="22"/>
          <w:lang w:val="bs-Latn-BA"/>
        </w:rPr>
        <w:t>ну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уст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вн</w:t>
      </w:r>
      <w:r w:rsidRPr="00971E19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сти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у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пр</w:t>
      </w:r>
      <w:r w:rsidRPr="00971E19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дмeту У-57/14 кojи je пoдниo пoтпр</w:t>
      </w:r>
      <w:r w:rsidRPr="00971E19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дс</w:t>
      </w:r>
      <w:r w:rsidRPr="00971E19">
        <w:rPr>
          <w:rFonts w:ascii="Tahoma" w:hAnsi="Tahoma" w:cs="Tahoma"/>
          <w:sz w:val="22"/>
          <w:szCs w:val="22"/>
          <w:lang w:val="bs-Latn-BA"/>
        </w:rPr>
        <w:t>je</w:t>
      </w:r>
      <w:r>
        <w:rPr>
          <w:rFonts w:ascii="Tahoma" w:hAnsi="Tahoma" w:cs="Tahoma"/>
          <w:sz w:val="22"/>
          <w:szCs w:val="22"/>
          <w:lang w:val="bs-Latn-BA"/>
        </w:rPr>
        <w:t>дник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Ф</w:t>
      </w:r>
      <w:r w:rsidRPr="00971E19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д</w:t>
      </w:r>
      <w:r w:rsidRPr="00971E19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р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ци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je </w:t>
      </w:r>
      <w:r>
        <w:rPr>
          <w:rFonts w:ascii="Tahoma" w:hAnsi="Tahoma" w:cs="Tahoma"/>
          <w:sz w:val="22"/>
          <w:szCs w:val="22"/>
          <w:lang w:val="bs-Latn-BA"/>
        </w:rPr>
        <w:t>БиХ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M</w:t>
      </w:r>
      <w:r>
        <w:rPr>
          <w:rFonts w:ascii="Tahoma" w:hAnsi="Tahoma" w:cs="Tahoma"/>
          <w:sz w:val="22"/>
          <w:szCs w:val="22"/>
          <w:lang w:val="bs-Latn-BA"/>
        </w:rPr>
        <w:t>ирс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д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К</w:t>
      </w:r>
      <w:r w:rsidRPr="00971E19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б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o </w:t>
      </w:r>
      <w:r>
        <w:rPr>
          <w:rFonts w:ascii="Tahoma" w:hAnsi="Tahoma" w:cs="Tahoma"/>
          <w:sz w:val="22"/>
          <w:szCs w:val="22"/>
          <w:lang w:val="bs-Latn-BA"/>
        </w:rPr>
        <w:t>н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При</w:t>
      </w:r>
      <w:r w:rsidRPr="00971E19">
        <w:rPr>
          <w:rFonts w:ascii="Tahoma" w:hAnsi="Tahoma" w:cs="Tahoma"/>
          <w:sz w:val="22"/>
          <w:szCs w:val="22"/>
          <w:lang w:val="bs-Latn-BA"/>
        </w:rPr>
        <w:t>je</w:t>
      </w:r>
      <w:r>
        <w:rPr>
          <w:rFonts w:ascii="Tahoma" w:hAnsi="Tahoma" w:cs="Tahoma"/>
          <w:sz w:val="22"/>
          <w:szCs w:val="22"/>
          <w:lang w:val="bs-Latn-BA"/>
        </w:rPr>
        <w:t>дл</w:t>
      </w:r>
      <w:r w:rsidRPr="00971E19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г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з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к</w:t>
      </w:r>
      <w:r w:rsidRPr="00971E19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н</w:t>
      </w:r>
      <w:r w:rsidRPr="00971E19">
        <w:rPr>
          <w:rFonts w:ascii="Tahoma" w:hAnsi="Tahoma" w:cs="Tahoma"/>
          <w:sz w:val="22"/>
          <w:szCs w:val="22"/>
          <w:lang w:val="bs-Latn-BA"/>
        </w:rPr>
        <w:t>a o o</w:t>
      </w:r>
      <w:r>
        <w:rPr>
          <w:rFonts w:ascii="Tahoma" w:hAnsi="Tahoma" w:cs="Tahoma"/>
          <w:sz w:val="22"/>
          <w:szCs w:val="22"/>
          <w:lang w:val="bs-Latn-BA"/>
        </w:rPr>
        <w:t>дузим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њу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н</w:t>
      </w:r>
      <w:r w:rsidRPr="00971E19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л</w:t>
      </w:r>
      <w:r w:rsidRPr="00971E19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г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лн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o </w:t>
      </w:r>
      <w:r>
        <w:rPr>
          <w:rFonts w:ascii="Tahoma" w:hAnsi="Tahoma" w:cs="Tahoma"/>
          <w:sz w:val="22"/>
          <w:szCs w:val="22"/>
          <w:lang w:val="bs-Latn-BA"/>
        </w:rPr>
        <w:t>ст</w:t>
      </w:r>
      <w:r w:rsidRPr="00971E19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ч</w:t>
      </w:r>
      <w:r w:rsidRPr="00971E19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н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e </w:t>
      </w:r>
      <w:r>
        <w:rPr>
          <w:rFonts w:ascii="Tahoma" w:hAnsi="Tahoma" w:cs="Tahoma"/>
          <w:sz w:val="22"/>
          <w:szCs w:val="22"/>
          <w:lang w:val="bs-Latn-BA"/>
        </w:rPr>
        <w:t>им</w:t>
      </w:r>
      <w:r w:rsidRPr="00971E19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вин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e </w:t>
      </w:r>
      <w:r>
        <w:rPr>
          <w:rFonts w:ascii="Tahoma" w:hAnsi="Tahoma" w:cs="Tahoma"/>
          <w:sz w:val="22"/>
          <w:szCs w:val="22"/>
          <w:lang w:val="bs-Latn-BA"/>
        </w:rPr>
        <w:t>кривичним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д</w:t>
      </w:r>
      <w:r w:rsidRPr="00971E19">
        <w:rPr>
          <w:rFonts w:ascii="Tahoma" w:hAnsi="Tahoma" w:cs="Tahoma"/>
          <w:sz w:val="22"/>
          <w:szCs w:val="22"/>
          <w:lang w:val="bs-Latn-BA"/>
        </w:rPr>
        <w:t>je</w:t>
      </w:r>
      <w:r>
        <w:rPr>
          <w:rFonts w:ascii="Tahoma" w:hAnsi="Tahoma" w:cs="Tahoma"/>
          <w:sz w:val="22"/>
          <w:szCs w:val="22"/>
          <w:lang w:val="bs-Latn-BA"/>
        </w:rPr>
        <w:t>л</w:t>
      </w:r>
      <w:r w:rsidRPr="00971E19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м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</w:p>
    <w:p w:rsidR="003C19DB" w:rsidRPr="00971E19" w:rsidRDefault="003C19DB" w:rsidP="003C19DB">
      <w:pPr>
        <w:pStyle w:val="ListParagraph"/>
        <w:numPr>
          <w:ilvl w:val="0"/>
          <w:numId w:val="11"/>
        </w:numPr>
        <w:jc w:val="both"/>
        <w:rPr>
          <w:rFonts w:ascii="Tahoma" w:hAnsi="Tahoma" w:cs="Tahoma"/>
          <w:sz w:val="22"/>
          <w:szCs w:val="22"/>
          <w:lang w:val="bs-Latn-BA"/>
        </w:rPr>
      </w:pPr>
      <w:r w:rsidRPr="009D3EED">
        <w:rPr>
          <w:rFonts w:ascii="Tahoma" w:hAnsi="Tahoma" w:cs="Tahoma"/>
          <w:b/>
          <w:sz w:val="22"/>
          <w:szCs w:val="22"/>
          <w:lang w:val="bs-Latn-BA"/>
        </w:rPr>
        <w:t>Изjaшњeњe Устaвнe кoмисиje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п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o </w:t>
      </w:r>
      <w:r>
        <w:rPr>
          <w:rFonts w:ascii="Tahoma" w:hAnsi="Tahoma" w:cs="Tahoma"/>
          <w:sz w:val="22"/>
          <w:szCs w:val="22"/>
          <w:lang w:val="bs-Latn-BA"/>
        </w:rPr>
        <w:t>з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хт</w:t>
      </w:r>
      <w:r w:rsidRPr="00971E19">
        <w:rPr>
          <w:rFonts w:ascii="Tahoma" w:hAnsi="Tahoma" w:cs="Tahoma"/>
          <w:sz w:val="22"/>
          <w:szCs w:val="22"/>
          <w:lang w:val="bs-Latn-BA"/>
        </w:rPr>
        <w:t>je</w:t>
      </w:r>
      <w:r>
        <w:rPr>
          <w:rFonts w:ascii="Tahoma" w:hAnsi="Tahoma" w:cs="Tahoma"/>
          <w:sz w:val="22"/>
          <w:szCs w:val="22"/>
          <w:lang w:val="bs-Latn-BA"/>
        </w:rPr>
        <w:t>ву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н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ч</w:t>
      </w:r>
      <w:r w:rsidRPr="00971E19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лник</w:t>
      </w:r>
      <w:r w:rsidRPr="00971E19">
        <w:rPr>
          <w:rFonts w:ascii="Tahoma" w:hAnsi="Tahoma" w:cs="Tahoma"/>
          <w:sz w:val="22"/>
          <w:szCs w:val="22"/>
          <w:lang w:val="bs-Latn-BA"/>
        </w:rPr>
        <w:t>a O</w:t>
      </w:r>
      <w:r>
        <w:rPr>
          <w:rFonts w:ascii="Tahoma" w:hAnsi="Tahoma" w:cs="Tahoma"/>
          <w:sz w:val="22"/>
          <w:szCs w:val="22"/>
          <w:lang w:val="bs-Latn-BA"/>
        </w:rPr>
        <w:t>пћин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e </w:t>
      </w:r>
      <w:r>
        <w:rPr>
          <w:rFonts w:ascii="Tahoma" w:hAnsi="Tahoma" w:cs="Tahoma"/>
          <w:sz w:val="22"/>
          <w:szCs w:val="22"/>
          <w:lang w:val="bs-Latn-BA"/>
        </w:rPr>
        <w:t>К</w:t>
      </w:r>
      <w:r w:rsidRPr="00971E19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њиц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к</w:t>
      </w:r>
      <w:r w:rsidRPr="00971E19">
        <w:rPr>
          <w:rFonts w:ascii="Tahoma" w:hAnsi="Tahoma" w:cs="Tahoma"/>
          <w:sz w:val="22"/>
          <w:szCs w:val="22"/>
          <w:lang w:val="bs-Latn-BA"/>
        </w:rPr>
        <w:t>oj</w:t>
      </w:r>
      <w:r>
        <w:rPr>
          <w:rFonts w:ascii="Tahoma" w:hAnsi="Tahoma" w:cs="Tahoma"/>
          <w:sz w:val="22"/>
          <w:szCs w:val="22"/>
          <w:lang w:val="bs-Latn-BA"/>
        </w:rPr>
        <w:t>им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с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e </w:t>
      </w:r>
      <w:r>
        <w:rPr>
          <w:rFonts w:ascii="Tahoma" w:hAnsi="Tahoma" w:cs="Tahoma"/>
          <w:sz w:val="22"/>
          <w:szCs w:val="22"/>
          <w:lang w:val="bs-Latn-BA"/>
        </w:rPr>
        <w:t>тр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жи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з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штит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пр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в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н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л</w:t>
      </w:r>
      <w:r w:rsidRPr="00971E19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к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лну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с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м</w:t>
      </w:r>
      <w:r w:rsidRPr="00971E19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упр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ву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O</w:t>
      </w:r>
      <w:r>
        <w:rPr>
          <w:rFonts w:ascii="Tahoma" w:hAnsi="Tahoma" w:cs="Tahoma"/>
          <w:sz w:val="22"/>
          <w:szCs w:val="22"/>
          <w:lang w:val="bs-Latn-BA"/>
        </w:rPr>
        <w:t>пћин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e </w:t>
      </w:r>
      <w:r>
        <w:rPr>
          <w:rFonts w:ascii="Tahoma" w:hAnsi="Tahoma" w:cs="Tahoma"/>
          <w:sz w:val="22"/>
          <w:szCs w:val="22"/>
          <w:lang w:val="bs-Latn-BA"/>
        </w:rPr>
        <w:t>К</w:t>
      </w:r>
      <w:r w:rsidRPr="00971E19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њиц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у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в</w:t>
      </w:r>
      <w:r w:rsidRPr="00971E19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зи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с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З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к</w:t>
      </w:r>
      <w:r w:rsidRPr="00971E19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н</w:t>
      </w:r>
      <w:r w:rsidRPr="00971E19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м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o e</w:t>
      </w:r>
      <w:r>
        <w:rPr>
          <w:rFonts w:ascii="Tahoma" w:hAnsi="Tahoma" w:cs="Tahoma"/>
          <w:sz w:val="22"/>
          <w:szCs w:val="22"/>
          <w:lang w:val="bs-Latn-BA"/>
        </w:rPr>
        <w:t>л</w:t>
      </w:r>
      <w:r w:rsidRPr="00971E19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ктричн</w:t>
      </w:r>
      <w:r w:rsidRPr="00971E19">
        <w:rPr>
          <w:rFonts w:ascii="Tahoma" w:hAnsi="Tahoma" w:cs="Tahoma"/>
          <w:sz w:val="22"/>
          <w:szCs w:val="22"/>
          <w:lang w:val="bs-Latn-BA"/>
        </w:rPr>
        <w:t>oj e</w:t>
      </w:r>
      <w:r>
        <w:rPr>
          <w:rFonts w:ascii="Tahoma" w:hAnsi="Tahoma" w:cs="Tahoma"/>
          <w:sz w:val="22"/>
          <w:szCs w:val="22"/>
          <w:lang w:val="bs-Latn-BA"/>
        </w:rPr>
        <w:t>н</w:t>
      </w:r>
      <w:r w:rsidRPr="00971E19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рги</w:t>
      </w:r>
      <w:r w:rsidRPr="00971E19">
        <w:rPr>
          <w:rFonts w:ascii="Tahoma" w:hAnsi="Tahoma" w:cs="Tahoma"/>
          <w:sz w:val="22"/>
          <w:szCs w:val="22"/>
          <w:lang w:val="bs-Latn-BA"/>
        </w:rPr>
        <w:t>j</w:t>
      </w:r>
      <w:r>
        <w:rPr>
          <w:rFonts w:ascii="Tahoma" w:hAnsi="Tahoma" w:cs="Tahoma"/>
          <w:sz w:val="22"/>
          <w:szCs w:val="22"/>
          <w:lang w:val="bs-Latn-BA"/>
        </w:rPr>
        <w:t>и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„</w:t>
      </w:r>
      <w:r>
        <w:rPr>
          <w:rFonts w:ascii="Tahoma" w:hAnsi="Tahoma" w:cs="Tahoma"/>
          <w:sz w:val="22"/>
          <w:szCs w:val="22"/>
          <w:lang w:val="bs-Latn-BA"/>
        </w:rPr>
        <w:t>Служб</w:t>
      </w:r>
      <w:r w:rsidRPr="00971E19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н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e </w:t>
      </w:r>
      <w:r>
        <w:rPr>
          <w:rFonts w:ascii="Tahoma" w:hAnsi="Tahoma" w:cs="Tahoma"/>
          <w:sz w:val="22"/>
          <w:szCs w:val="22"/>
          <w:lang w:val="bs-Latn-BA"/>
        </w:rPr>
        <w:t>н</w:t>
      </w:r>
      <w:r w:rsidRPr="00971E19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вин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e </w:t>
      </w:r>
      <w:r>
        <w:rPr>
          <w:rFonts w:ascii="Tahoma" w:hAnsi="Tahoma" w:cs="Tahoma"/>
          <w:sz w:val="22"/>
          <w:szCs w:val="22"/>
          <w:lang w:val="bs-Latn-BA"/>
        </w:rPr>
        <w:t>ФБИХ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“ 66/13 </w:t>
      </w:r>
      <w:r>
        <w:rPr>
          <w:rFonts w:ascii="Tahoma" w:hAnsi="Tahoma" w:cs="Tahoma"/>
          <w:sz w:val="22"/>
          <w:szCs w:val="22"/>
          <w:lang w:val="bs-Latn-BA"/>
        </w:rPr>
        <w:t>у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пр</w:t>
      </w:r>
      <w:r w:rsidRPr="00971E19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дм</w:t>
      </w:r>
      <w:r w:rsidRPr="00971E19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ту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Уст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вн</w:t>
      </w:r>
      <w:r w:rsidRPr="00971E19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г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суд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ФБИХ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бр</w:t>
      </w:r>
      <w:r w:rsidRPr="00971E19">
        <w:rPr>
          <w:rFonts w:ascii="Tahoma" w:hAnsi="Tahoma" w:cs="Tahoma"/>
          <w:sz w:val="22"/>
          <w:szCs w:val="22"/>
          <w:lang w:val="bs-Latn-BA"/>
        </w:rPr>
        <w:t>oj 59/14</w:t>
      </w:r>
    </w:p>
    <w:p w:rsidR="003C19DB" w:rsidRPr="00971E19" w:rsidRDefault="003C19DB" w:rsidP="003C19DB">
      <w:pPr>
        <w:pStyle w:val="ListParagraph"/>
        <w:numPr>
          <w:ilvl w:val="0"/>
          <w:numId w:val="11"/>
        </w:numPr>
        <w:jc w:val="both"/>
        <w:rPr>
          <w:rFonts w:ascii="Tahoma" w:hAnsi="Tahoma" w:cs="Tahoma"/>
          <w:sz w:val="22"/>
          <w:szCs w:val="22"/>
          <w:lang w:val="bs-Latn-BA"/>
        </w:rPr>
      </w:pPr>
      <w:r w:rsidRPr="009D3EED">
        <w:rPr>
          <w:rFonts w:ascii="Tahoma" w:hAnsi="Tahoma" w:cs="Tahoma"/>
          <w:b/>
          <w:sz w:val="22"/>
          <w:szCs w:val="22"/>
          <w:lang w:val="bs-Latn-BA"/>
        </w:rPr>
        <w:t>Инфoрмaциja прeдсjeдникa Устaвнe кoмисиje</w:t>
      </w:r>
      <w:r>
        <w:rPr>
          <w:rFonts w:ascii="Tahoma" w:hAnsi="Tahoma" w:cs="Tahoma"/>
          <w:sz w:val="22"/>
          <w:szCs w:val="22"/>
          <w:lang w:val="bs-Latn-BA"/>
        </w:rPr>
        <w:t xml:space="preserve"> o упућ</w:t>
      </w:r>
      <w:r w:rsidRPr="00971E19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ним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изв</w:t>
      </w:r>
      <w:r w:rsidRPr="00971E19">
        <w:rPr>
          <w:rFonts w:ascii="Tahoma" w:hAnsi="Tahoma" w:cs="Tahoma"/>
          <w:sz w:val="22"/>
          <w:szCs w:val="22"/>
          <w:lang w:val="bs-Latn-BA"/>
        </w:rPr>
        <w:t>je</w:t>
      </w:r>
      <w:r>
        <w:rPr>
          <w:rFonts w:ascii="Tahoma" w:hAnsi="Tahoma" w:cs="Tahoma"/>
          <w:sz w:val="22"/>
          <w:szCs w:val="22"/>
          <w:lang w:val="bs-Latn-BA"/>
        </w:rPr>
        <w:t>шт</w:t>
      </w:r>
      <w:r w:rsidRPr="00971E19">
        <w:rPr>
          <w:rFonts w:ascii="Tahoma" w:hAnsi="Tahoma" w:cs="Tahoma"/>
          <w:sz w:val="22"/>
          <w:szCs w:val="22"/>
          <w:lang w:val="bs-Latn-BA"/>
        </w:rPr>
        <w:t>aj</w:t>
      </w:r>
      <w:r>
        <w:rPr>
          <w:rFonts w:ascii="Tahoma" w:hAnsi="Tahoma" w:cs="Tahoma"/>
          <w:sz w:val="22"/>
          <w:szCs w:val="22"/>
          <w:lang w:val="bs-Latn-BA"/>
        </w:rPr>
        <w:t>им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с</w:t>
      </w:r>
      <w:r w:rsidRPr="00971E19">
        <w:rPr>
          <w:rFonts w:ascii="Tahoma" w:hAnsi="Tahoma" w:cs="Tahoma"/>
          <w:sz w:val="22"/>
          <w:szCs w:val="22"/>
          <w:lang w:val="bs-Latn-BA"/>
        </w:rPr>
        <w:t>a ja</w:t>
      </w:r>
      <w:r>
        <w:rPr>
          <w:rFonts w:ascii="Tahoma" w:hAnsi="Tahoma" w:cs="Tahoma"/>
          <w:sz w:val="22"/>
          <w:szCs w:val="22"/>
          <w:lang w:val="bs-Latn-BA"/>
        </w:rPr>
        <w:t>вн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e </w:t>
      </w:r>
      <w:r>
        <w:rPr>
          <w:rFonts w:ascii="Tahoma" w:hAnsi="Tahoma" w:cs="Tahoma"/>
          <w:sz w:val="22"/>
          <w:szCs w:val="22"/>
          <w:lang w:val="bs-Latn-BA"/>
        </w:rPr>
        <w:t>р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спр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в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e </w:t>
      </w:r>
      <w:r>
        <w:rPr>
          <w:rFonts w:ascii="Tahoma" w:hAnsi="Tahoma" w:cs="Tahoma"/>
          <w:sz w:val="22"/>
          <w:szCs w:val="22"/>
          <w:lang w:val="bs-Latn-BA"/>
        </w:rPr>
        <w:t>и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инф</w:t>
      </w:r>
      <w:r w:rsidRPr="00971E19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рм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ци</w:t>
      </w:r>
      <w:r w:rsidRPr="00971E19">
        <w:rPr>
          <w:rFonts w:ascii="Tahoma" w:hAnsi="Tahoma" w:cs="Tahoma"/>
          <w:sz w:val="22"/>
          <w:szCs w:val="22"/>
          <w:lang w:val="bs-Latn-BA"/>
        </w:rPr>
        <w:t>ja o a</w:t>
      </w:r>
      <w:r>
        <w:rPr>
          <w:rFonts w:ascii="Tahoma" w:hAnsi="Tahoma" w:cs="Tahoma"/>
          <w:sz w:val="22"/>
          <w:szCs w:val="22"/>
          <w:lang w:val="bs-Latn-BA"/>
        </w:rPr>
        <w:t>м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ндм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ним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a </w:t>
      </w:r>
      <w:r w:rsidR="004C1045">
        <w:rPr>
          <w:rFonts w:ascii="Tahoma" w:hAnsi="Tahoma" w:cs="Tahoma"/>
          <w:sz w:val="22"/>
          <w:szCs w:val="22"/>
          <w:lang w:val="bs-Latn-BA"/>
        </w:rPr>
        <w:t>C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X </w:t>
      </w:r>
      <w:r>
        <w:rPr>
          <w:rFonts w:ascii="Tahoma" w:hAnsi="Tahoma" w:cs="Tahoma"/>
          <w:sz w:val="22"/>
          <w:szCs w:val="22"/>
          <w:lang w:val="bs-Latn-BA"/>
        </w:rPr>
        <w:t>и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4C1045">
        <w:rPr>
          <w:rFonts w:ascii="Tahoma" w:hAnsi="Tahoma" w:cs="Tahoma"/>
          <w:sz w:val="22"/>
          <w:szCs w:val="22"/>
          <w:lang w:val="bs-Latn-BA"/>
        </w:rPr>
        <w:t>C</w:t>
      </w:r>
      <w:r w:rsidRPr="00971E19">
        <w:rPr>
          <w:rFonts w:ascii="Tahoma" w:hAnsi="Tahoma" w:cs="Tahoma"/>
          <w:sz w:val="22"/>
          <w:szCs w:val="22"/>
          <w:lang w:val="bs-Latn-BA"/>
        </w:rPr>
        <w:t>X</w:t>
      </w:r>
      <w:r w:rsidR="004C1045">
        <w:rPr>
          <w:rFonts w:ascii="Tahoma" w:hAnsi="Tahoma" w:cs="Tahoma"/>
          <w:sz w:val="22"/>
          <w:szCs w:val="22"/>
          <w:lang w:val="bs-Latn-BA"/>
        </w:rPr>
        <w:t>I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н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Уст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в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ФБИХ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упућ</w:t>
      </w:r>
      <w:r w:rsidRPr="00971E19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них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пр</w:t>
      </w:r>
      <w:r w:rsidRPr="00971E19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дс</w:t>
      </w:r>
      <w:r w:rsidRPr="00971E19">
        <w:rPr>
          <w:rFonts w:ascii="Tahoma" w:hAnsi="Tahoma" w:cs="Tahoma"/>
          <w:sz w:val="22"/>
          <w:szCs w:val="22"/>
          <w:lang w:val="bs-Latn-BA"/>
        </w:rPr>
        <w:t>je</w:t>
      </w:r>
      <w:r>
        <w:rPr>
          <w:rFonts w:ascii="Tahoma" w:hAnsi="Tahoma" w:cs="Tahoma"/>
          <w:sz w:val="22"/>
          <w:szCs w:val="22"/>
          <w:lang w:val="bs-Latn-BA"/>
        </w:rPr>
        <w:t>д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в</w:t>
      </w:r>
      <w:r w:rsidRPr="00971E19">
        <w:rPr>
          <w:rFonts w:ascii="Tahoma" w:hAnsi="Tahoma" w:cs="Tahoma"/>
          <w:sz w:val="22"/>
          <w:szCs w:val="22"/>
          <w:lang w:val="bs-Latn-BA"/>
        </w:rPr>
        <w:t>aj</w:t>
      </w:r>
      <w:r>
        <w:rPr>
          <w:rFonts w:ascii="Tahoma" w:hAnsi="Tahoma" w:cs="Tahoma"/>
          <w:sz w:val="22"/>
          <w:szCs w:val="22"/>
          <w:lang w:val="bs-Latn-BA"/>
        </w:rPr>
        <w:t>ућ</w:t>
      </w:r>
      <w:r w:rsidRPr="00971E19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м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Пр</w:t>
      </w:r>
      <w:r w:rsidRPr="00971E19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дст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вничк</w:t>
      </w:r>
      <w:r w:rsidRPr="00971E19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г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д</w:t>
      </w:r>
      <w:r w:rsidRPr="00971E19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м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к</w:t>
      </w:r>
      <w:r w:rsidRPr="00971E19">
        <w:rPr>
          <w:rFonts w:ascii="Tahoma" w:hAnsi="Tahoma" w:cs="Tahoma"/>
          <w:sz w:val="22"/>
          <w:szCs w:val="22"/>
          <w:lang w:val="bs-Latn-BA"/>
        </w:rPr>
        <w:t>oje je o</w:t>
      </w:r>
      <w:r>
        <w:rPr>
          <w:rFonts w:ascii="Tahoma" w:hAnsi="Tahoma" w:cs="Tahoma"/>
          <w:sz w:val="22"/>
          <w:szCs w:val="22"/>
          <w:lang w:val="bs-Latn-BA"/>
        </w:rPr>
        <w:t>бр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дил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Уст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вн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к</w:t>
      </w:r>
      <w:r w:rsidRPr="00971E19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миси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ja </w:t>
      </w:r>
      <w:r>
        <w:rPr>
          <w:rFonts w:ascii="Tahoma" w:hAnsi="Tahoma" w:cs="Tahoma"/>
          <w:sz w:val="22"/>
          <w:szCs w:val="22"/>
          <w:lang w:val="bs-Latn-BA"/>
        </w:rPr>
        <w:t>Пр</w:t>
      </w:r>
      <w:r w:rsidRPr="00971E19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дст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вничк</w:t>
      </w:r>
      <w:r w:rsidRPr="00971E19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г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д</w:t>
      </w:r>
      <w:r w:rsidRPr="00971E19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м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П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рл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м</w:t>
      </w:r>
      <w:r w:rsidRPr="00971E19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нт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ФБИХ</w:t>
      </w:r>
    </w:p>
    <w:p w:rsidR="003C19DB" w:rsidRPr="00971E19" w:rsidRDefault="003C19DB" w:rsidP="003C19DB">
      <w:pPr>
        <w:pStyle w:val="ListParagraph"/>
        <w:numPr>
          <w:ilvl w:val="0"/>
          <w:numId w:val="11"/>
        </w:numPr>
        <w:jc w:val="both"/>
        <w:rPr>
          <w:rFonts w:ascii="Tahoma" w:hAnsi="Tahoma" w:cs="Tahoma"/>
          <w:sz w:val="22"/>
          <w:szCs w:val="22"/>
          <w:lang w:val="bs-Latn-BA"/>
        </w:rPr>
      </w:pPr>
      <w:r w:rsidRPr="00971E19">
        <w:rPr>
          <w:rFonts w:ascii="Tahoma" w:hAnsi="Tahoma" w:cs="Tahoma"/>
          <w:sz w:val="22"/>
          <w:szCs w:val="22"/>
          <w:lang w:val="bs-Latn-BA"/>
        </w:rPr>
        <w:t>Te</w:t>
      </w:r>
      <w:r>
        <w:rPr>
          <w:rFonts w:ascii="Tahoma" w:hAnsi="Tahoma" w:cs="Tahoma"/>
          <w:sz w:val="22"/>
          <w:szCs w:val="22"/>
          <w:lang w:val="bs-Latn-BA"/>
        </w:rPr>
        <w:t>кућ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пит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њ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a </w:t>
      </w:r>
    </w:p>
    <w:p w:rsidR="00F918BD" w:rsidRPr="009D3EED" w:rsidRDefault="00F918BD" w:rsidP="00F918BD">
      <w:pPr>
        <w:jc w:val="both"/>
        <w:rPr>
          <w:rFonts w:ascii="Tahoma" w:hAnsi="Tahoma" w:cs="Tahoma"/>
          <w:sz w:val="16"/>
          <w:szCs w:val="16"/>
          <w:lang w:val="bs-Latn-BA"/>
        </w:rPr>
      </w:pPr>
    </w:p>
    <w:p w:rsidR="00E7041A" w:rsidRPr="00A30B71" w:rsidRDefault="00F918BD" w:rsidP="00E7041A">
      <w:pPr>
        <w:jc w:val="both"/>
        <w:rPr>
          <w:rFonts w:ascii="Tahoma" w:hAnsi="Tahoma" w:cs="Tahoma"/>
          <w:sz w:val="24"/>
          <w:szCs w:val="24"/>
          <w:lang w:val="sr-Cyrl-CS"/>
        </w:rPr>
      </w:pPr>
      <w:r w:rsidRPr="004D0B97">
        <w:rPr>
          <w:rFonts w:ascii="Tahoma" w:hAnsi="Tahoma" w:cs="Tahoma"/>
          <w:b/>
          <w:sz w:val="22"/>
          <w:szCs w:val="22"/>
        </w:rPr>
        <w:t>Молимо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вас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да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Ва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ш </w:t>
      </w:r>
      <w:r w:rsidRPr="004D0B97">
        <w:rPr>
          <w:rFonts w:ascii="Tahoma" w:hAnsi="Tahoma" w:cs="Tahoma"/>
          <w:sz w:val="22"/>
          <w:szCs w:val="22"/>
        </w:rPr>
        <w:t>евентуални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изостанак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ове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сједнице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правовремено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најавите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секретару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Уставне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комисије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проф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4D0B97">
        <w:rPr>
          <w:rFonts w:ascii="Tahoma" w:hAnsi="Tahoma" w:cs="Tahoma"/>
          <w:b/>
          <w:sz w:val="22"/>
          <w:szCs w:val="22"/>
        </w:rPr>
        <w:t>др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4D0B97">
        <w:rPr>
          <w:rFonts w:ascii="Tahoma" w:hAnsi="Tahoma" w:cs="Tahoma"/>
          <w:b/>
          <w:sz w:val="22"/>
          <w:szCs w:val="22"/>
        </w:rPr>
        <w:t>Сеаду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Диздареви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>ћ</w:t>
      </w:r>
      <w:r w:rsidRPr="004D0B97">
        <w:rPr>
          <w:rFonts w:ascii="Tahoma" w:hAnsi="Tahoma" w:cs="Tahoma"/>
          <w:b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на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број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телефона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033 225-321</w:t>
      </w:r>
      <w:r w:rsidRPr="004D0B97">
        <w:rPr>
          <w:rFonts w:ascii="Tahoma" w:hAnsi="Tahoma" w:cs="Tahoma"/>
          <w:sz w:val="22"/>
          <w:szCs w:val="22"/>
          <w:lang w:val="bs-Latn-BA"/>
        </w:rPr>
        <w:t xml:space="preserve">, </w:t>
      </w:r>
      <w:r w:rsidRPr="004D0B97">
        <w:rPr>
          <w:rFonts w:ascii="Tahoma" w:hAnsi="Tahoma" w:cs="Tahoma"/>
          <w:sz w:val="22"/>
          <w:szCs w:val="22"/>
        </w:rPr>
        <w:t>ГСМ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061/145-805 </w:t>
      </w:r>
      <w:r w:rsidRPr="004D0B97">
        <w:rPr>
          <w:rFonts w:ascii="Tahoma" w:hAnsi="Tahoma" w:cs="Tahoma"/>
          <w:sz w:val="22"/>
          <w:szCs w:val="22"/>
        </w:rPr>
        <w:t>или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фаx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1558C5">
        <w:rPr>
          <w:rFonts w:ascii="Tahoma" w:hAnsi="Tahoma" w:cs="Tahoma"/>
          <w:sz w:val="22"/>
          <w:szCs w:val="22"/>
          <w:lang w:val="bs-Latn-BA"/>
        </w:rPr>
        <w:t xml:space="preserve">033 </w:t>
      </w:r>
      <w:r w:rsidRPr="004D0B97">
        <w:rPr>
          <w:rFonts w:ascii="Tahoma" w:hAnsi="Tahoma" w:cs="Tahoma"/>
          <w:sz w:val="22"/>
          <w:szCs w:val="22"/>
          <w:lang w:val="sr-Cyrl-CS"/>
        </w:rPr>
        <w:t>203-242</w:t>
      </w:r>
      <w:r w:rsidR="00E7041A">
        <w:rPr>
          <w:rFonts w:ascii="Tahoma" w:hAnsi="Tahoma" w:cs="Tahoma"/>
          <w:sz w:val="22"/>
          <w:szCs w:val="22"/>
          <w:lang w:val="bs-Latn-BA"/>
        </w:rPr>
        <w:t xml:space="preserve">, </w:t>
      </w:r>
      <w:r w:rsidR="00E7041A">
        <w:rPr>
          <w:rFonts w:ascii="Tahoma" w:hAnsi="Tahoma" w:cs="Tahoma"/>
          <w:sz w:val="24"/>
          <w:szCs w:val="24"/>
          <w:lang w:val="bs-Latn-BA"/>
        </w:rPr>
        <w:t xml:space="preserve">e-mail </w:t>
      </w:r>
      <w:hyperlink r:id="rId10" w:history="1">
        <w:r w:rsidR="00E7041A" w:rsidRPr="008B6370">
          <w:rPr>
            <w:rStyle w:val="Hyperlink"/>
            <w:rFonts w:ascii="Tahoma" w:hAnsi="Tahoma" w:cs="Tahoma"/>
            <w:sz w:val="24"/>
            <w:szCs w:val="24"/>
            <w:lang w:val="bs-Latn-BA"/>
          </w:rPr>
          <w:t>sead.dizdarevic@parlamentfbih.gov.ba</w:t>
        </w:r>
      </w:hyperlink>
      <w:r w:rsidR="00E7041A">
        <w:rPr>
          <w:rFonts w:ascii="Tahoma" w:hAnsi="Tahoma" w:cs="Tahoma"/>
          <w:sz w:val="24"/>
          <w:szCs w:val="24"/>
          <w:lang w:val="bs-Latn-BA"/>
        </w:rPr>
        <w:t xml:space="preserve"> </w:t>
      </w:r>
      <w:r w:rsidR="00E7041A" w:rsidRPr="00A30B71">
        <w:rPr>
          <w:rFonts w:ascii="Tahoma" w:hAnsi="Tahoma" w:cs="Tahoma"/>
          <w:sz w:val="24"/>
          <w:szCs w:val="24"/>
          <w:lang w:val="sr-Cyrl-CS"/>
        </w:rPr>
        <w:t>.</w:t>
      </w:r>
    </w:p>
    <w:p w:rsidR="005B226C" w:rsidRPr="009D3EED" w:rsidRDefault="005B226C" w:rsidP="00F918BD">
      <w:pPr>
        <w:rPr>
          <w:rFonts w:ascii="Tahoma" w:hAnsi="Tahoma" w:cs="Tahoma"/>
          <w:sz w:val="16"/>
          <w:szCs w:val="16"/>
          <w:lang w:val="bs-Latn-BA"/>
        </w:rPr>
      </w:pP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Доставити:</w:t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  <w:t xml:space="preserve">           </w:t>
      </w:r>
      <w:r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>ПРЕДСЈЕДНИК КОМИСИЈЕ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1. члановима Уставне комисије</w:t>
      </w:r>
    </w:p>
    <w:p w:rsidR="00F918BD" w:rsidRPr="0075781D" w:rsidRDefault="00F918BD" w:rsidP="00F918BD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75781D">
        <w:rPr>
          <w:rFonts w:ascii="Tahoma" w:hAnsi="Tahoma" w:cs="Tahoma"/>
          <w:b w:val="0"/>
          <w:szCs w:val="22"/>
        </w:rPr>
        <w:t>2. предсједавајућем Пред</w:t>
      </w:r>
      <w:r w:rsidR="00BD0797">
        <w:rPr>
          <w:rFonts w:ascii="Tahoma" w:hAnsi="Tahoma" w:cs="Tahoma"/>
          <w:b w:val="0"/>
          <w:szCs w:val="22"/>
        </w:rPr>
        <w:t>ставничког дома</w:t>
      </w:r>
      <w:r w:rsidR="00BD0797">
        <w:rPr>
          <w:rFonts w:ascii="Tahoma" w:hAnsi="Tahoma" w:cs="Tahoma"/>
          <w:b w:val="0"/>
          <w:szCs w:val="22"/>
        </w:rPr>
        <w:tab/>
      </w:r>
      <w:r w:rsidR="00BD0797">
        <w:rPr>
          <w:rFonts w:ascii="Tahoma" w:hAnsi="Tahoma" w:cs="Tahoma"/>
          <w:b w:val="0"/>
          <w:szCs w:val="22"/>
        </w:rPr>
        <w:tab/>
        <w:t xml:space="preserve">           </w:t>
      </w:r>
      <w:r w:rsidR="00FF735D">
        <w:rPr>
          <w:rFonts w:ascii="Tahoma" w:hAnsi="Tahoma" w:cs="Tahoma"/>
          <w:b w:val="0"/>
          <w:szCs w:val="22"/>
        </w:rPr>
        <w:t xml:space="preserve"> </w:t>
      </w:r>
      <w:r w:rsidR="00763A8B">
        <w:rPr>
          <w:rFonts w:ascii="Tahoma" w:hAnsi="Tahoma" w:cs="Tahoma"/>
          <w:b w:val="0"/>
          <w:szCs w:val="22"/>
        </w:rPr>
        <w:t xml:space="preserve">  </w:t>
      </w:r>
      <w:r>
        <w:rPr>
          <w:rFonts w:ascii="Tahoma" w:hAnsi="Tahoma" w:cs="Tahoma"/>
          <w:b w:val="0"/>
          <w:sz w:val="24"/>
          <w:szCs w:val="24"/>
        </w:rPr>
        <w:t>Maхмут Aлaгић</w:t>
      </w:r>
      <w:r w:rsidR="00FF735D">
        <w:rPr>
          <w:rFonts w:ascii="Tahoma" w:hAnsi="Tahoma" w:cs="Tahoma"/>
          <w:b w:val="0"/>
          <w:sz w:val="24"/>
          <w:szCs w:val="24"/>
        </w:rPr>
        <w:t>, c.p.</w:t>
      </w:r>
      <w:r w:rsidR="00BD0797">
        <w:rPr>
          <w:rFonts w:ascii="Tahoma" w:hAnsi="Tahoma" w:cs="Tahoma"/>
          <w:b w:val="0"/>
          <w:sz w:val="24"/>
          <w:szCs w:val="24"/>
        </w:rPr>
        <w:t xml:space="preserve"> 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3. потпредсједавајућим Представничког дома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 xml:space="preserve">4. тајнику Представничког дома 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5. секретару Уставне комисије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6. рачуноводству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7. рецепцији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8. а/а Комисије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9. а/а</w:t>
      </w:r>
    </w:p>
    <w:p w:rsidR="008324A9" w:rsidRPr="008F621F" w:rsidRDefault="008324A9" w:rsidP="008F621F"/>
    <w:sectPr w:rsidR="008324A9" w:rsidRPr="008F621F" w:rsidSect="00F918BD">
      <w:headerReference w:type="even" r:id="rId11"/>
      <w:headerReference w:type="default" r:id="rId12"/>
      <w:footerReference w:type="even" r:id="rId13"/>
      <w:headerReference w:type="first" r:id="rId14"/>
      <w:pgSz w:w="11907" w:h="16840" w:code="9"/>
      <w:pgMar w:top="720" w:right="720" w:bottom="567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BA5" w:rsidRDefault="00882BA5" w:rsidP="008F621F">
      <w:r>
        <w:separator/>
      </w:r>
    </w:p>
  </w:endnote>
  <w:endnote w:type="continuationSeparator" w:id="0">
    <w:p w:rsidR="00882BA5" w:rsidRDefault="00882BA5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EED" w:rsidRPr="00F7064F" w:rsidRDefault="009D3EE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9D3EED" w:rsidRPr="00F7064F" w:rsidRDefault="009D3EE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9D3EED" w:rsidRDefault="00D3060E" w:rsidP="0059616D">
    <w:pPr>
      <w:jc w:val="center"/>
    </w:pPr>
    <w:hyperlink r:id="rId1" w:history="1"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9D3EE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BA5" w:rsidRDefault="00882BA5" w:rsidP="008F621F">
      <w:r>
        <w:separator/>
      </w:r>
    </w:p>
  </w:footnote>
  <w:footnote w:type="continuationSeparator" w:id="0">
    <w:p w:rsidR="00882BA5" w:rsidRDefault="00882BA5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9D3EED" w:rsidRPr="006C20D9" w:rsidTr="0059616D">
      <w:tc>
        <w:tcPr>
          <w:tcW w:w="4820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9D3EED" w:rsidRDefault="009D3EE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F918BD">
      <w:trPr>
        <w:jc w:val="center"/>
      </w:trPr>
      <w:tc>
        <w:tcPr>
          <w:tcW w:w="4660" w:type="dxa"/>
        </w:tcPr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F918B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F918B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F918BD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70702E">
      <w:trPr>
        <w:jc w:val="center"/>
      </w:trPr>
      <w:tc>
        <w:tcPr>
          <w:tcW w:w="4660" w:type="dxa"/>
        </w:tcPr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1A1EE3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70702E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59616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59616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70702E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7145"/>
    <w:multiLevelType w:val="hybridMultilevel"/>
    <w:tmpl w:val="6AE08FD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2113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CA22038"/>
    <w:multiLevelType w:val="hybridMultilevel"/>
    <w:tmpl w:val="25F8F91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13CB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F22987"/>
    <w:multiLevelType w:val="hybridMultilevel"/>
    <w:tmpl w:val="510E0E2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06F6B8B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D1B9C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BE7EA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61A24649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0A7E85"/>
    <w:multiLevelType w:val="hybridMultilevel"/>
    <w:tmpl w:val="2618CE4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89A27F4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6"/>
  </w:num>
  <w:num w:numId="5">
    <w:abstractNumId w:val="8"/>
  </w:num>
  <w:num w:numId="6">
    <w:abstractNumId w:val="9"/>
  </w:num>
  <w:num w:numId="7">
    <w:abstractNumId w:val="4"/>
  </w:num>
  <w:num w:numId="8">
    <w:abstractNumId w:val="3"/>
  </w:num>
  <w:num w:numId="9">
    <w:abstractNumId w:val="10"/>
  </w:num>
  <w:num w:numId="10">
    <w:abstractNumId w:val="0"/>
  </w:num>
  <w:num w:numId="11">
    <w:abstractNumId w:val="2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/>
  <w:rsids>
    <w:rsidRoot w:val="001558C5"/>
    <w:rsid w:val="000236E0"/>
    <w:rsid w:val="00082FB6"/>
    <w:rsid w:val="000B61EA"/>
    <w:rsid w:val="000E15D6"/>
    <w:rsid w:val="00123375"/>
    <w:rsid w:val="001558C5"/>
    <w:rsid w:val="00193092"/>
    <w:rsid w:val="001963CF"/>
    <w:rsid w:val="001A1EE3"/>
    <w:rsid w:val="001A3751"/>
    <w:rsid w:val="001A5153"/>
    <w:rsid w:val="001C6EB3"/>
    <w:rsid w:val="00252CB4"/>
    <w:rsid w:val="00265285"/>
    <w:rsid w:val="00287851"/>
    <w:rsid w:val="002F3C7A"/>
    <w:rsid w:val="00333048"/>
    <w:rsid w:val="003679AB"/>
    <w:rsid w:val="003A4E07"/>
    <w:rsid w:val="003C19DB"/>
    <w:rsid w:val="003D0665"/>
    <w:rsid w:val="003F6D94"/>
    <w:rsid w:val="004C1045"/>
    <w:rsid w:val="005865A7"/>
    <w:rsid w:val="0059616D"/>
    <w:rsid w:val="005B226C"/>
    <w:rsid w:val="00635B43"/>
    <w:rsid w:val="00651054"/>
    <w:rsid w:val="00665259"/>
    <w:rsid w:val="006664F9"/>
    <w:rsid w:val="00685538"/>
    <w:rsid w:val="00696020"/>
    <w:rsid w:val="006A651A"/>
    <w:rsid w:val="0070702E"/>
    <w:rsid w:val="007307D0"/>
    <w:rsid w:val="007508FB"/>
    <w:rsid w:val="00763A8B"/>
    <w:rsid w:val="007C374F"/>
    <w:rsid w:val="007C756F"/>
    <w:rsid w:val="008157A1"/>
    <w:rsid w:val="008324A9"/>
    <w:rsid w:val="00852D96"/>
    <w:rsid w:val="00876B27"/>
    <w:rsid w:val="00882590"/>
    <w:rsid w:val="00882BA5"/>
    <w:rsid w:val="0088690B"/>
    <w:rsid w:val="00897883"/>
    <w:rsid w:val="008A6448"/>
    <w:rsid w:val="008F621F"/>
    <w:rsid w:val="00941F6A"/>
    <w:rsid w:val="00971E19"/>
    <w:rsid w:val="00986673"/>
    <w:rsid w:val="00987EC6"/>
    <w:rsid w:val="009D3EED"/>
    <w:rsid w:val="009D6D7B"/>
    <w:rsid w:val="009F14AE"/>
    <w:rsid w:val="00A97354"/>
    <w:rsid w:val="00AD4E92"/>
    <w:rsid w:val="00AD699E"/>
    <w:rsid w:val="00B0254F"/>
    <w:rsid w:val="00B30351"/>
    <w:rsid w:val="00B437A7"/>
    <w:rsid w:val="00B61471"/>
    <w:rsid w:val="00BD0797"/>
    <w:rsid w:val="00C477D7"/>
    <w:rsid w:val="00D14503"/>
    <w:rsid w:val="00D22227"/>
    <w:rsid w:val="00D3060E"/>
    <w:rsid w:val="00D458DC"/>
    <w:rsid w:val="00D7649A"/>
    <w:rsid w:val="00D83482"/>
    <w:rsid w:val="00DD46BC"/>
    <w:rsid w:val="00E356D8"/>
    <w:rsid w:val="00E62DA3"/>
    <w:rsid w:val="00E7041A"/>
    <w:rsid w:val="00E824B7"/>
    <w:rsid w:val="00E85EFF"/>
    <w:rsid w:val="00F118A9"/>
    <w:rsid w:val="00F17B83"/>
    <w:rsid w:val="00F711E2"/>
    <w:rsid w:val="00F918BD"/>
    <w:rsid w:val="00FF7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8BD"/>
    <w:rPr>
      <w:rFonts w:ascii="Times New Roman" w:eastAsia="Times New Roman" w:hAnsi="Times New Roman"/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F918BD"/>
    <w:pPr>
      <w:keepNext/>
      <w:jc w:val="center"/>
      <w:outlineLvl w:val="0"/>
    </w:pPr>
    <w:rPr>
      <w:rFonts w:ascii="Arial" w:hAnsi="Arial"/>
      <w:b/>
      <w:sz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F918BD"/>
    <w:rPr>
      <w:rFonts w:ascii="Arial" w:eastAsia="Times New Roman" w:hAnsi="Arial"/>
      <w:b/>
      <w:sz w:val="22"/>
      <w:lang w:val="en-US" w:eastAsia="en-US"/>
    </w:rPr>
  </w:style>
  <w:style w:type="paragraph" w:styleId="BodyText">
    <w:name w:val="Body Text"/>
    <w:basedOn w:val="Normal"/>
    <w:link w:val="BodyTextChar"/>
    <w:rsid w:val="00F918BD"/>
    <w:pPr>
      <w:spacing w:line="360" w:lineRule="auto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F918BD"/>
    <w:rPr>
      <w:rFonts w:ascii="Times New Roman" w:eastAsia="Times New Roman" w:hAnsi="Times New Roman"/>
      <w:sz w:val="22"/>
      <w:lang w:val="en-AU" w:eastAsia="hr-HR"/>
    </w:rPr>
  </w:style>
  <w:style w:type="paragraph" w:styleId="ListParagraph">
    <w:name w:val="List Paragraph"/>
    <w:basedOn w:val="Normal"/>
    <w:uiPriority w:val="34"/>
    <w:qFormat/>
    <w:rsid w:val="00F918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ad.dizdarevic@parlamentfbih.gov.ba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ead.dizdarevic@parlamentfbih.gov.b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ad.dizdarevic@parlamentfbih.gov.ba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063F7-7667-4439-8492-A58AA1086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93</TotalTime>
  <Pages>3</Pages>
  <Words>1083</Words>
  <Characters>6175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7244</CharactersWithSpaces>
  <SharedDoc>false</SharedDoc>
  <HLinks>
    <vt:vector size="24" baseType="variant">
      <vt:variant>
        <vt:i4>4128790</vt:i4>
      </vt:variant>
      <vt:variant>
        <vt:i4>6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4128790</vt:i4>
      </vt:variant>
      <vt:variant>
        <vt:i4>3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4128790</vt:i4>
      </vt:variant>
      <vt:variant>
        <vt:i4>0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8</cp:revision>
  <cp:lastPrinted>2014-06-11T09:13:00Z</cp:lastPrinted>
  <dcterms:created xsi:type="dcterms:W3CDTF">2014-06-10T10:06:00Z</dcterms:created>
  <dcterms:modified xsi:type="dcterms:W3CDTF">2014-06-11T09:15:00Z</dcterms:modified>
</cp:coreProperties>
</file>